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BA48" w14:textId="77777777" w:rsidR="00122E90" w:rsidRPr="002548EF" w:rsidRDefault="00122E90" w:rsidP="00122E90">
      <w:pPr>
        <w:jc w:val="center"/>
        <w:rPr>
          <w:rFonts w:asciiTheme="minorHAnsi" w:hAnsiTheme="minorHAnsi"/>
          <w:b/>
        </w:rPr>
      </w:pPr>
      <w:r w:rsidRPr="002548EF">
        <w:rPr>
          <w:rFonts w:asciiTheme="minorHAnsi" w:hAnsiTheme="minorHAnsi"/>
          <w:b/>
        </w:rPr>
        <w:t>Umowa sprzedaży nr _____________</w:t>
      </w:r>
    </w:p>
    <w:p w14:paraId="6EAF26DB" w14:textId="77777777" w:rsidR="00122E90" w:rsidRPr="002548EF" w:rsidRDefault="00122E90" w:rsidP="00122E90">
      <w:pPr>
        <w:jc w:val="center"/>
        <w:rPr>
          <w:rFonts w:asciiTheme="minorHAnsi" w:hAnsiTheme="minorHAnsi"/>
        </w:rPr>
      </w:pPr>
      <w:r w:rsidRPr="002548EF">
        <w:rPr>
          <w:rFonts w:asciiTheme="minorHAnsi" w:hAnsiTheme="minorHAnsi"/>
        </w:rPr>
        <w:t>zawarta w dniu _____________ („Umowa”) pomiędzy:</w:t>
      </w:r>
    </w:p>
    <w:p w14:paraId="5072A36F" w14:textId="77777777" w:rsidR="00122E90" w:rsidRPr="002548EF" w:rsidRDefault="00122E90" w:rsidP="00122E90">
      <w:pPr>
        <w:jc w:val="both"/>
        <w:rPr>
          <w:rFonts w:asciiTheme="minorHAnsi" w:hAnsiTheme="minorHAnsi"/>
        </w:rPr>
      </w:pPr>
    </w:p>
    <w:p w14:paraId="58F4A72C" w14:textId="77777777" w:rsidR="00122E90" w:rsidRPr="002548EF" w:rsidRDefault="00122E90" w:rsidP="00122E90">
      <w:pPr>
        <w:jc w:val="both"/>
        <w:rPr>
          <w:rFonts w:asciiTheme="minorHAnsi" w:hAnsiTheme="minorHAnsi"/>
          <w:b/>
        </w:rPr>
      </w:pPr>
      <w:r w:rsidRPr="002548EF">
        <w:rPr>
          <w:rFonts w:asciiTheme="minorHAnsi" w:hAnsiTheme="minorHAnsi"/>
          <w:b/>
        </w:rPr>
        <w:t>Opcja 1</w:t>
      </w:r>
    </w:p>
    <w:p w14:paraId="3CBE389F" w14:textId="77777777" w:rsidR="00122E90" w:rsidRDefault="00122E90" w:rsidP="00122E90">
      <w:pPr>
        <w:jc w:val="both"/>
        <w:rPr>
          <w:rFonts w:asciiTheme="minorHAnsi" w:hAnsiTheme="minorHAnsi"/>
        </w:rPr>
      </w:pPr>
      <w:r w:rsidRPr="002548EF">
        <w:rPr>
          <w:rFonts w:asciiTheme="minorHAnsi" w:hAnsiTheme="minorHAnsi"/>
        </w:rPr>
        <w:t xml:space="preserve">______ spółka z ograniczoną odpowiedzialnością z siedzibą w _______ (kod _____), ul. _______, wpisaną do rejestru przedsiębiorców Krajowego Rejestru Sądowego prowadzonego przez Sąd Rejonowy dla m. st. Warszawy w Warszawie, XII Wydział Gospodarczy Krajowego Rejestru Sądowego pod numerem KRS _________, posiadającą NIP: ________ oraz numer REGON: ________ o kapitale zakładowym ________ PLN, zwaną dalej „Sprzedawcą”, w imieniu i na rzecz której działają: </w:t>
      </w:r>
    </w:p>
    <w:p w14:paraId="688F0C58" w14:textId="77777777" w:rsidR="00122E90" w:rsidRPr="002548EF" w:rsidRDefault="00122E90" w:rsidP="00122E90">
      <w:pPr>
        <w:jc w:val="both"/>
        <w:rPr>
          <w:rFonts w:asciiTheme="minorHAnsi" w:hAnsiTheme="minorHAnsi"/>
        </w:rPr>
      </w:pPr>
    </w:p>
    <w:p w14:paraId="52D96AFA" w14:textId="77777777" w:rsidR="00122E90" w:rsidRPr="002548EF" w:rsidRDefault="00122E90" w:rsidP="00122E90">
      <w:pPr>
        <w:jc w:val="both"/>
        <w:rPr>
          <w:rFonts w:asciiTheme="minorHAnsi" w:hAnsiTheme="minorHAnsi"/>
        </w:rPr>
      </w:pPr>
      <w:r w:rsidRPr="002548EF">
        <w:rPr>
          <w:rFonts w:asciiTheme="minorHAnsi" w:hAnsiTheme="minorHAnsi"/>
        </w:rPr>
        <w:t>_________________ – Prezes Zarządu [lub inne stanowisko/funkcja reprezentanta]</w:t>
      </w:r>
    </w:p>
    <w:p w14:paraId="79E9DEF2" w14:textId="77777777" w:rsidR="00122E90" w:rsidRPr="002548EF" w:rsidRDefault="00122E90" w:rsidP="00122E90">
      <w:pPr>
        <w:jc w:val="both"/>
        <w:rPr>
          <w:rFonts w:asciiTheme="minorHAnsi" w:hAnsiTheme="minorHAnsi"/>
        </w:rPr>
      </w:pPr>
      <w:r w:rsidRPr="002548EF">
        <w:rPr>
          <w:rFonts w:asciiTheme="minorHAnsi" w:hAnsiTheme="minorHAnsi"/>
        </w:rPr>
        <w:t>uprawniony do samodzielnej reprezentacji, zgodnie z informacją odpowiadającą odpisowi aktualnemu z rejestru przedsiębiorców KRS, stanowiącą załącznik nr __ do Umowy</w:t>
      </w:r>
    </w:p>
    <w:p w14:paraId="1C1AD9DC" w14:textId="77777777" w:rsidR="00122E90" w:rsidRPr="002548EF" w:rsidRDefault="00122E90" w:rsidP="00122E90">
      <w:pPr>
        <w:jc w:val="both"/>
        <w:rPr>
          <w:rFonts w:asciiTheme="minorHAnsi" w:hAnsiTheme="minorHAnsi"/>
        </w:rPr>
      </w:pPr>
    </w:p>
    <w:p w14:paraId="4D248EC9" w14:textId="77777777" w:rsidR="00122E90" w:rsidRPr="002548EF" w:rsidRDefault="00122E90" w:rsidP="00122E90">
      <w:pPr>
        <w:jc w:val="both"/>
        <w:rPr>
          <w:rFonts w:asciiTheme="minorHAnsi" w:hAnsiTheme="minorHAnsi"/>
          <w:b/>
        </w:rPr>
      </w:pPr>
      <w:r w:rsidRPr="002548EF">
        <w:rPr>
          <w:rFonts w:asciiTheme="minorHAnsi" w:hAnsiTheme="minorHAnsi"/>
          <w:b/>
        </w:rPr>
        <w:t>Opcja 2</w:t>
      </w:r>
    </w:p>
    <w:p w14:paraId="0E8681E6" w14:textId="77777777" w:rsidR="00122E90" w:rsidRPr="002548EF" w:rsidRDefault="00122E90" w:rsidP="00122E90">
      <w:pPr>
        <w:jc w:val="both"/>
        <w:rPr>
          <w:rFonts w:asciiTheme="minorHAnsi" w:hAnsiTheme="minorHAnsi"/>
        </w:rPr>
      </w:pPr>
      <w:r w:rsidRPr="002548EF">
        <w:rPr>
          <w:rFonts w:asciiTheme="minorHAnsi" w:hAnsiTheme="minorHAnsi"/>
        </w:rPr>
        <w:t xml:space="preserve">Panią / Panem _____________ [imię i nazwisko Darczyńcy] zamieszkałym w _____________ [dane adresowe], _____________, legitymujący się _____________ [nr dowodu osobistego / PESEL] </w:t>
      </w:r>
    </w:p>
    <w:p w14:paraId="593215F7" w14:textId="77777777" w:rsidR="00122E90" w:rsidRPr="002548EF" w:rsidRDefault="00122E90" w:rsidP="00122E90">
      <w:pPr>
        <w:jc w:val="both"/>
        <w:rPr>
          <w:rFonts w:asciiTheme="minorHAnsi" w:hAnsiTheme="minorHAnsi"/>
        </w:rPr>
      </w:pPr>
      <w:r w:rsidRPr="002548EF">
        <w:rPr>
          <w:rFonts w:asciiTheme="minorHAnsi" w:hAnsiTheme="minorHAnsi"/>
        </w:rPr>
        <w:t>zwanym/ą dalej „</w:t>
      </w:r>
      <w:r w:rsidRPr="002548EF">
        <w:rPr>
          <w:rFonts w:asciiTheme="minorHAnsi" w:hAnsiTheme="minorHAnsi"/>
          <w:b/>
        </w:rPr>
        <w:t>Sprzedawcą</w:t>
      </w:r>
      <w:r w:rsidRPr="002548EF">
        <w:rPr>
          <w:rFonts w:asciiTheme="minorHAnsi" w:hAnsiTheme="minorHAnsi"/>
        </w:rPr>
        <w:t>”,</w:t>
      </w:r>
    </w:p>
    <w:p w14:paraId="71819485" w14:textId="77777777" w:rsidR="00122E90" w:rsidRPr="002548EF" w:rsidRDefault="00122E90" w:rsidP="00122E90">
      <w:pPr>
        <w:jc w:val="both"/>
        <w:rPr>
          <w:rFonts w:asciiTheme="minorHAnsi" w:hAnsiTheme="minorHAnsi"/>
        </w:rPr>
      </w:pPr>
    </w:p>
    <w:p w14:paraId="132BB2D2" w14:textId="77777777" w:rsidR="00122E90" w:rsidRPr="002548EF" w:rsidRDefault="00122E90" w:rsidP="00122E90">
      <w:pPr>
        <w:jc w:val="both"/>
        <w:rPr>
          <w:rFonts w:asciiTheme="minorHAnsi" w:hAnsiTheme="minorHAnsi"/>
        </w:rPr>
      </w:pPr>
      <w:r w:rsidRPr="002548EF">
        <w:rPr>
          <w:rFonts w:asciiTheme="minorHAnsi" w:hAnsiTheme="minorHAnsi"/>
        </w:rPr>
        <w:t xml:space="preserve">a </w:t>
      </w:r>
    </w:p>
    <w:p w14:paraId="0E77E98D" w14:textId="77777777" w:rsidR="00122E90" w:rsidRPr="002548EF" w:rsidRDefault="00122E90" w:rsidP="00122E90">
      <w:pPr>
        <w:jc w:val="both"/>
        <w:rPr>
          <w:rFonts w:asciiTheme="minorHAnsi" w:hAnsiTheme="minorHAnsi"/>
        </w:rPr>
      </w:pPr>
    </w:p>
    <w:p w14:paraId="29476FBC" w14:textId="77777777" w:rsidR="00122E90" w:rsidRPr="002548EF" w:rsidRDefault="00122E90" w:rsidP="00122E90">
      <w:pPr>
        <w:jc w:val="both"/>
        <w:rPr>
          <w:rFonts w:asciiTheme="minorHAnsi" w:hAnsiTheme="minorHAnsi"/>
        </w:rPr>
      </w:pPr>
      <w:r w:rsidRPr="002548EF">
        <w:rPr>
          <w:rFonts w:asciiTheme="minorHAnsi" w:hAnsiTheme="minorHAnsi"/>
        </w:rPr>
        <w:t>Kupującym [nazwa Kupującego] z siedzibą w [dane adresowe], wpisanym do rejestru instytucji kultury prowadzonego przez Ministra Kultury i Dziedzictwa Narodowego pod numerem _____________, posiadającym nr NIP _____________ i REGON _____________,  reprezentowanym przez:</w:t>
      </w:r>
    </w:p>
    <w:p w14:paraId="34964AE7" w14:textId="77777777" w:rsidR="00122E90" w:rsidRPr="002548EF" w:rsidRDefault="00122E90" w:rsidP="00122E90">
      <w:pPr>
        <w:jc w:val="both"/>
        <w:rPr>
          <w:rFonts w:asciiTheme="minorHAnsi" w:hAnsiTheme="minorHAnsi"/>
        </w:rPr>
      </w:pPr>
      <w:r w:rsidRPr="002548EF">
        <w:rPr>
          <w:rFonts w:asciiTheme="minorHAnsi" w:hAnsiTheme="minorHAnsi"/>
        </w:rPr>
        <w:t xml:space="preserve">p. [imię i nazwisko Dyrektora] – Dyrektora </w:t>
      </w:r>
    </w:p>
    <w:p w14:paraId="04C43DF6" w14:textId="77777777" w:rsidR="00122E90" w:rsidRPr="002548EF" w:rsidRDefault="00122E90" w:rsidP="00122E90">
      <w:pPr>
        <w:jc w:val="both"/>
        <w:rPr>
          <w:rFonts w:asciiTheme="minorHAnsi" w:hAnsiTheme="minorHAnsi"/>
        </w:rPr>
      </w:pPr>
      <w:r w:rsidRPr="002548EF">
        <w:rPr>
          <w:rFonts w:asciiTheme="minorHAnsi" w:hAnsiTheme="minorHAnsi"/>
        </w:rPr>
        <w:t>p. [imię i nazwisko Księgowego] – Głównego Księgowego</w:t>
      </w:r>
    </w:p>
    <w:p w14:paraId="7789C920" w14:textId="77777777" w:rsidR="00122E90" w:rsidRPr="002548EF" w:rsidRDefault="00122E90" w:rsidP="00122E90">
      <w:pPr>
        <w:jc w:val="both"/>
        <w:rPr>
          <w:rFonts w:asciiTheme="minorHAnsi" w:hAnsiTheme="minorHAnsi"/>
        </w:rPr>
      </w:pPr>
    </w:p>
    <w:p w14:paraId="7BF5CAC1" w14:textId="77777777" w:rsidR="00122E90" w:rsidRPr="002548EF" w:rsidRDefault="00122E90" w:rsidP="00122E90">
      <w:pPr>
        <w:jc w:val="both"/>
        <w:rPr>
          <w:rFonts w:asciiTheme="minorHAnsi" w:hAnsiTheme="minorHAnsi"/>
        </w:rPr>
      </w:pPr>
      <w:r w:rsidRPr="002548EF">
        <w:rPr>
          <w:rFonts w:asciiTheme="minorHAnsi" w:hAnsiTheme="minorHAnsi"/>
        </w:rPr>
        <w:t>zwanym dalej  „</w:t>
      </w:r>
      <w:r w:rsidRPr="002548EF">
        <w:rPr>
          <w:rFonts w:asciiTheme="minorHAnsi" w:hAnsiTheme="minorHAnsi"/>
          <w:b/>
        </w:rPr>
        <w:t>Kupującym</w:t>
      </w:r>
      <w:r w:rsidRPr="002548EF">
        <w:rPr>
          <w:rFonts w:asciiTheme="minorHAnsi" w:hAnsiTheme="minorHAnsi"/>
        </w:rPr>
        <w:t>” lub „</w:t>
      </w:r>
      <w:r w:rsidRPr="002548EF">
        <w:rPr>
          <w:rFonts w:asciiTheme="minorHAnsi" w:hAnsiTheme="minorHAnsi"/>
          <w:b/>
        </w:rPr>
        <w:t>Muzeum</w:t>
      </w:r>
      <w:r w:rsidRPr="002548EF">
        <w:rPr>
          <w:rFonts w:asciiTheme="minorHAnsi" w:hAnsiTheme="minorHAnsi"/>
        </w:rPr>
        <w:t>”</w:t>
      </w:r>
    </w:p>
    <w:p w14:paraId="1F705151" w14:textId="77777777" w:rsidR="00122E90" w:rsidRPr="002548EF" w:rsidRDefault="00122E90" w:rsidP="00122E90">
      <w:pPr>
        <w:jc w:val="both"/>
        <w:rPr>
          <w:rFonts w:asciiTheme="minorHAnsi" w:hAnsiTheme="minorHAnsi"/>
        </w:rPr>
      </w:pPr>
    </w:p>
    <w:p w14:paraId="32EC4600" w14:textId="77777777" w:rsidR="00122E90" w:rsidRPr="002548EF" w:rsidRDefault="00122E90" w:rsidP="00122E90">
      <w:pPr>
        <w:jc w:val="both"/>
        <w:rPr>
          <w:rFonts w:asciiTheme="minorHAnsi" w:hAnsiTheme="minorHAnsi"/>
        </w:rPr>
      </w:pPr>
      <w:r w:rsidRPr="002548EF">
        <w:rPr>
          <w:rFonts w:asciiTheme="minorHAnsi" w:hAnsiTheme="minorHAnsi"/>
        </w:rPr>
        <w:t>o treści następującej:</w:t>
      </w:r>
    </w:p>
    <w:p w14:paraId="2D4642F8" w14:textId="77777777" w:rsidR="00122E90" w:rsidRPr="002548EF" w:rsidRDefault="00122E90" w:rsidP="00122E90">
      <w:pPr>
        <w:jc w:val="center"/>
        <w:rPr>
          <w:rFonts w:asciiTheme="minorHAnsi" w:hAnsiTheme="minorHAnsi"/>
        </w:rPr>
      </w:pPr>
    </w:p>
    <w:p w14:paraId="7B83FD2E" w14:textId="77777777" w:rsidR="00122E90" w:rsidRPr="002548EF" w:rsidRDefault="00122E90" w:rsidP="00122E90">
      <w:pPr>
        <w:jc w:val="center"/>
        <w:rPr>
          <w:rFonts w:asciiTheme="minorHAnsi" w:hAnsiTheme="minorHAnsi"/>
          <w:b/>
        </w:rPr>
      </w:pPr>
      <w:r w:rsidRPr="002548EF">
        <w:rPr>
          <w:rFonts w:asciiTheme="minorHAnsi" w:hAnsiTheme="minorHAnsi"/>
          <w:b/>
        </w:rPr>
        <w:t>§ 1.</w:t>
      </w:r>
    </w:p>
    <w:p w14:paraId="1194CCCB" w14:textId="77777777" w:rsidR="00122E90" w:rsidRPr="002548EF" w:rsidRDefault="00122E90" w:rsidP="00122E90">
      <w:pPr>
        <w:jc w:val="center"/>
        <w:rPr>
          <w:rFonts w:asciiTheme="minorHAnsi" w:hAnsiTheme="minorHAnsi"/>
          <w:b/>
        </w:rPr>
      </w:pPr>
      <w:r w:rsidRPr="002548EF">
        <w:rPr>
          <w:rFonts w:asciiTheme="minorHAnsi" w:hAnsiTheme="minorHAnsi"/>
          <w:b/>
        </w:rPr>
        <w:t>Oświadczenia Sprzedawcy</w:t>
      </w:r>
    </w:p>
    <w:p w14:paraId="14813D9F" w14:textId="77777777" w:rsidR="00122E90" w:rsidRPr="002548EF" w:rsidRDefault="00122E90" w:rsidP="00122E90">
      <w:pPr>
        <w:jc w:val="both"/>
        <w:rPr>
          <w:rFonts w:asciiTheme="minorHAnsi" w:hAnsiTheme="minorHAnsi"/>
          <w:b/>
        </w:rPr>
      </w:pPr>
      <w:r w:rsidRPr="002548EF">
        <w:rPr>
          <w:rFonts w:asciiTheme="minorHAnsi" w:hAnsiTheme="minorHAnsi"/>
          <w:b/>
        </w:rPr>
        <w:t>Opcja 1</w:t>
      </w:r>
    </w:p>
    <w:p w14:paraId="3D25C73E"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 xml:space="preserve">Sprzedawca oświadcza, że: </w:t>
      </w:r>
    </w:p>
    <w:p w14:paraId="6D595E20" w14:textId="77777777" w:rsidR="00122E90" w:rsidRPr="002548EF" w:rsidRDefault="00122E90" w:rsidP="00122E90">
      <w:pPr>
        <w:ind w:left="284"/>
        <w:jc w:val="both"/>
        <w:rPr>
          <w:rFonts w:asciiTheme="minorHAnsi" w:hAnsiTheme="minorHAnsi"/>
        </w:rPr>
      </w:pPr>
      <w:r w:rsidRPr="002548EF">
        <w:rPr>
          <w:rFonts w:asciiTheme="minorHAnsi" w:hAnsiTheme="minorHAnsi"/>
        </w:rPr>
        <w:t>a)</w:t>
      </w:r>
      <w:r w:rsidRPr="002548EF">
        <w:rPr>
          <w:rFonts w:asciiTheme="minorHAnsi" w:hAnsiTheme="minorHAnsi"/>
        </w:rPr>
        <w:tab/>
        <w:t>pośredniczy w sprzedaży obiektów (zwanych dalej w Umowie „Obiektami”) na podstawie umów komisu zawartych przez Sprzedawcę z właścicielami Obiektów, na podstawie których Sprzedawca zobowiązał się za wynagrodzeniem w zakresie działalności swego przedsiębiorstwa do sprzedaży Obiektów na rachunek właścicieli Obiektów, lecz w imieniu własnym. Wykaz Obiektów stanowi załącznik nr __ do Umowy;</w:t>
      </w:r>
    </w:p>
    <w:p w14:paraId="187CF234" w14:textId="77777777" w:rsidR="00122E90" w:rsidRPr="002548EF" w:rsidRDefault="00122E90" w:rsidP="00122E90">
      <w:pPr>
        <w:ind w:left="284"/>
        <w:jc w:val="both"/>
        <w:rPr>
          <w:rFonts w:asciiTheme="minorHAnsi" w:hAnsiTheme="minorHAnsi"/>
        </w:rPr>
      </w:pPr>
      <w:r w:rsidRPr="002548EF">
        <w:rPr>
          <w:rFonts w:asciiTheme="minorHAnsi" w:hAnsiTheme="minorHAnsi"/>
        </w:rPr>
        <w:t>b)</w:t>
      </w:r>
      <w:r w:rsidRPr="002548EF">
        <w:rPr>
          <w:rFonts w:asciiTheme="minorHAnsi" w:hAnsiTheme="minorHAnsi"/>
        </w:rPr>
        <w:tab/>
        <w:t>nie zawierał z osobami trzecimi ani innymi podmiotami żadnej umowy obciążającej Obiekty w szczególności zastawem lub innym prawem, a także nie jest stroną żadnej innej umowy, mającej za przedmiot Obiekty, obowiązującej w dniu zawarcia Umowy, z wyjątkiem umów, o których mowa w pkt. a) powyżej;</w:t>
      </w:r>
    </w:p>
    <w:p w14:paraId="0C64830B" w14:textId="77777777" w:rsidR="00122E90" w:rsidRPr="002548EF" w:rsidRDefault="00122E90" w:rsidP="00122E90">
      <w:pPr>
        <w:ind w:left="284"/>
        <w:jc w:val="both"/>
        <w:rPr>
          <w:rFonts w:asciiTheme="minorHAnsi" w:hAnsiTheme="minorHAnsi"/>
        </w:rPr>
      </w:pPr>
      <w:r w:rsidRPr="002548EF">
        <w:rPr>
          <w:rFonts w:asciiTheme="minorHAnsi" w:hAnsiTheme="minorHAnsi"/>
        </w:rPr>
        <w:t>c)</w:t>
      </w:r>
      <w:r w:rsidRPr="002548EF">
        <w:rPr>
          <w:rFonts w:asciiTheme="minorHAnsi" w:hAnsiTheme="minorHAnsi"/>
        </w:rPr>
        <w:tab/>
        <w:t>do zawarcia niniejszej Umowy nie jest wymagane uzyskanie zgód od jakichkolwiek osób trzecich;</w:t>
      </w:r>
    </w:p>
    <w:p w14:paraId="070401C9" w14:textId="77777777" w:rsidR="00122E90" w:rsidRPr="002548EF" w:rsidRDefault="00122E90" w:rsidP="00122E90">
      <w:pPr>
        <w:ind w:left="284"/>
        <w:jc w:val="both"/>
        <w:rPr>
          <w:rFonts w:asciiTheme="minorHAnsi" w:hAnsiTheme="minorHAnsi"/>
        </w:rPr>
      </w:pPr>
      <w:r w:rsidRPr="002548EF">
        <w:rPr>
          <w:rFonts w:asciiTheme="minorHAnsi" w:hAnsiTheme="minorHAnsi"/>
        </w:rPr>
        <w:t>d)</w:t>
      </w:r>
      <w:r w:rsidRPr="002548EF">
        <w:rPr>
          <w:rFonts w:asciiTheme="minorHAnsi" w:hAnsiTheme="minorHAnsi"/>
        </w:rPr>
        <w:tab/>
        <w:t xml:space="preserve">przysługują mu prawa do Obiektów w zakresie niezbędnym do należytego wykonania Umowy. </w:t>
      </w:r>
    </w:p>
    <w:p w14:paraId="3FC525C1" w14:textId="77777777" w:rsidR="00122E90" w:rsidRPr="002F0479" w:rsidRDefault="00122E90" w:rsidP="00122E90">
      <w:pPr>
        <w:jc w:val="both"/>
        <w:rPr>
          <w:rFonts w:asciiTheme="minorHAnsi" w:hAnsiTheme="minorHAnsi"/>
          <w:b/>
        </w:rPr>
      </w:pPr>
      <w:r w:rsidRPr="002F0479">
        <w:rPr>
          <w:rFonts w:asciiTheme="minorHAnsi" w:hAnsiTheme="minorHAnsi"/>
          <w:b/>
        </w:rPr>
        <w:t>Opcja 2</w:t>
      </w:r>
    </w:p>
    <w:p w14:paraId="09463DA0"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 xml:space="preserve">Sprzedawca oświadcza, że: </w:t>
      </w:r>
    </w:p>
    <w:p w14:paraId="66B6D4CD" w14:textId="77777777" w:rsidR="00122E90" w:rsidRPr="002548EF" w:rsidRDefault="00122E90" w:rsidP="00122E90">
      <w:pPr>
        <w:ind w:left="284"/>
        <w:jc w:val="both"/>
        <w:rPr>
          <w:rFonts w:asciiTheme="minorHAnsi" w:hAnsiTheme="minorHAnsi"/>
        </w:rPr>
      </w:pPr>
      <w:r w:rsidRPr="002548EF">
        <w:rPr>
          <w:rFonts w:asciiTheme="minorHAnsi" w:hAnsiTheme="minorHAnsi"/>
        </w:rPr>
        <w:t>a)</w:t>
      </w:r>
      <w:r w:rsidRPr="002548EF">
        <w:rPr>
          <w:rFonts w:asciiTheme="minorHAnsi" w:hAnsiTheme="minorHAnsi"/>
        </w:rPr>
        <w:tab/>
        <w:t>jest wyłącznym właścicielem obiektów w postaci ______________ (zwanych dalej w Umowie „Obiektami”). Wykaz Obiektów stanowi załącznik nr __ do Umowy;</w:t>
      </w:r>
    </w:p>
    <w:p w14:paraId="0F0EA6B9" w14:textId="77777777" w:rsidR="00122E90" w:rsidRPr="002548EF" w:rsidRDefault="00122E90" w:rsidP="00122E90">
      <w:pPr>
        <w:ind w:left="284"/>
        <w:jc w:val="both"/>
        <w:rPr>
          <w:rFonts w:asciiTheme="minorHAnsi" w:hAnsiTheme="minorHAnsi"/>
        </w:rPr>
      </w:pPr>
      <w:r w:rsidRPr="002548EF">
        <w:rPr>
          <w:rFonts w:asciiTheme="minorHAnsi" w:hAnsiTheme="minorHAnsi"/>
        </w:rPr>
        <w:t>b)</w:t>
      </w:r>
      <w:r w:rsidRPr="002548EF">
        <w:rPr>
          <w:rFonts w:asciiTheme="minorHAnsi" w:hAnsiTheme="minorHAnsi"/>
        </w:rPr>
        <w:tab/>
        <w:t>nie zawierał z osobami trzecimi ani innymi podmiotami żadnej umowy obciążającej Obiekty w szczególności zastawem lub innym prawem, a także nie jest stroną żadnej innej umowy, mającej za przedmiot Obiekty, obowiązującej w dniu zawarcia Umowy;</w:t>
      </w:r>
    </w:p>
    <w:p w14:paraId="7F3DB65A" w14:textId="77777777" w:rsidR="00122E90" w:rsidRDefault="00122E90" w:rsidP="00122E90">
      <w:pPr>
        <w:ind w:left="284"/>
        <w:jc w:val="both"/>
        <w:rPr>
          <w:rFonts w:asciiTheme="minorHAnsi" w:hAnsiTheme="minorHAnsi"/>
        </w:rPr>
      </w:pPr>
    </w:p>
    <w:p w14:paraId="401ED06A" w14:textId="4ACB95C6" w:rsidR="00122E90" w:rsidRPr="002548EF" w:rsidRDefault="00122E90" w:rsidP="00122E90">
      <w:pPr>
        <w:ind w:left="284"/>
        <w:jc w:val="both"/>
        <w:rPr>
          <w:rFonts w:asciiTheme="minorHAnsi" w:hAnsiTheme="minorHAnsi"/>
        </w:rPr>
      </w:pPr>
      <w:r w:rsidRPr="002548EF">
        <w:rPr>
          <w:rFonts w:asciiTheme="minorHAnsi" w:hAnsiTheme="minorHAnsi"/>
        </w:rPr>
        <w:lastRenderedPageBreak/>
        <w:t>c)</w:t>
      </w:r>
      <w:r w:rsidRPr="002548EF">
        <w:rPr>
          <w:rFonts w:asciiTheme="minorHAnsi" w:hAnsiTheme="minorHAnsi"/>
        </w:rPr>
        <w:tab/>
        <w:t>przysługują mu autorskie prawa majątkowe do Obiektów w zakresie koniecznym do prawidłowego wykonania Umowy, w tym prawo do udzielania zezwoleń na wykonywanie autorskich praw zależnych w odniesieniu do Obiektów;</w:t>
      </w:r>
    </w:p>
    <w:p w14:paraId="792E37BD" w14:textId="77777777" w:rsidR="00122E90" w:rsidRPr="002548EF" w:rsidRDefault="00122E90" w:rsidP="00122E90">
      <w:pPr>
        <w:ind w:left="284"/>
        <w:jc w:val="both"/>
        <w:rPr>
          <w:rFonts w:asciiTheme="minorHAnsi" w:hAnsiTheme="minorHAnsi"/>
        </w:rPr>
      </w:pPr>
      <w:r w:rsidRPr="002548EF">
        <w:rPr>
          <w:rFonts w:asciiTheme="minorHAnsi" w:hAnsiTheme="minorHAnsi"/>
        </w:rPr>
        <w:t>d)</w:t>
      </w:r>
      <w:r w:rsidRPr="002548EF">
        <w:rPr>
          <w:rFonts w:asciiTheme="minorHAnsi" w:hAnsiTheme="minorHAnsi"/>
        </w:rPr>
        <w:tab/>
        <w:t>korzystanie z Obiektu w zakresie opisanym w niniejszej umowie nie będzie naruszać majątkowych i osobistych praw autorskich ani żadnych innych praw osób trzecich, a dla ich eksploatacji określonej w Umowie nie jest wymagane uzyskanie zgód od jakichkolwiek osób trzecich;</w:t>
      </w:r>
    </w:p>
    <w:p w14:paraId="7D1D4791" w14:textId="77777777" w:rsidR="00122E90" w:rsidRPr="002548EF"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 xml:space="preserve">W przypadku, gdy osoba trzecia wystąpi przeciwko Kupującemu lub jego następcom prawnym </w:t>
      </w:r>
    </w:p>
    <w:p w14:paraId="674F73E5" w14:textId="77777777" w:rsidR="00122E90" w:rsidRPr="002548EF" w:rsidRDefault="00122E90" w:rsidP="00122E90">
      <w:pPr>
        <w:jc w:val="both"/>
        <w:rPr>
          <w:rFonts w:asciiTheme="minorHAnsi" w:hAnsiTheme="minorHAnsi"/>
        </w:rPr>
      </w:pPr>
      <w:r w:rsidRPr="002548EF">
        <w:rPr>
          <w:rFonts w:asciiTheme="minorHAnsi" w:hAnsiTheme="minorHAnsi"/>
        </w:rPr>
        <w:t>z jakimikolwiek roszczeniami odnośnie do własności Obiektów, Sprzedawca zobowiązany będzie pokryć koszty zastępstwa procesowego, koszty sądowe oraz zapłacić zasądzone odszkodowanie lub koszty polubownego zakończenia sporu oraz pokryć poniesioną przez Kupującego szkodę rzeczywistą, pod warunkiem, że Kupujący poinformuje Sprzedawcę o zgłoszonym Kupującemu roszczeniu osoby trzeciej, na piśmie, w terminie 14 dni od dnia jego zgłoszenia. Postanowienia te nie wyłączają uprawnień Kupującego wynikających z obowiązujących przepisów.</w:t>
      </w:r>
    </w:p>
    <w:p w14:paraId="6E1DF985" w14:textId="77777777" w:rsidR="00122E90" w:rsidRPr="002548EF" w:rsidRDefault="00122E90" w:rsidP="00122E90">
      <w:pPr>
        <w:jc w:val="both"/>
        <w:rPr>
          <w:rFonts w:asciiTheme="minorHAnsi" w:hAnsiTheme="minorHAnsi"/>
        </w:rPr>
      </w:pPr>
    </w:p>
    <w:p w14:paraId="0EFA61A6" w14:textId="77777777" w:rsidR="00122E90" w:rsidRPr="002F0479" w:rsidRDefault="00122E90" w:rsidP="00122E90">
      <w:pPr>
        <w:jc w:val="center"/>
        <w:rPr>
          <w:rFonts w:asciiTheme="minorHAnsi" w:hAnsiTheme="minorHAnsi"/>
          <w:b/>
        </w:rPr>
      </w:pPr>
      <w:r w:rsidRPr="002F0479">
        <w:rPr>
          <w:rFonts w:asciiTheme="minorHAnsi" w:hAnsiTheme="minorHAnsi"/>
          <w:b/>
        </w:rPr>
        <w:t>§ 2.</w:t>
      </w:r>
    </w:p>
    <w:p w14:paraId="3680DA5F" w14:textId="77777777" w:rsidR="00122E90" w:rsidRPr="002F0479" w:rsidRDefault="00122E90" w:rsidP="00122E90">
      <w:pPr>
        <w:jc w:val="center"/>
        <w:rPr>
          <w:rFonts w:asciiTheme="minorHAnsi" w:hAnsiTheme="minorHAnsi"/>
          <w:b/>
        </w:rPr>
      </w:pPr>
      <w:r w:rsidRPr="002F0479">
        <w:rPr>
          <w:rFonts w:asciiTheme="minorHAnsi" w:hAnsiTheme="minorHAnsi"/>
          <w:b/>
        </w:rPr>
        <w:t>Przedmiot Umowy</w:t>
      </w:r>
    </w:p>
    <w:p w14:paraId="084649C7" w14:textId="77777777" w:rsidR="00122E90" w:rsidRPr="002548EF" w:rsidRDefault="00122E90" w:rsidP="00122E90">
      <w:pPr>
        <w:jc w:val="both"/>
        <w:rPr>
          <w:rFonts w:asciiTheme="minorHAnsi" w:hAnsiTheme="minorHAnsi"/>
        </w:rPr>
      </w:pPr>
      <w:r w:rsidRPr="002548EF">
        <w:rPr>
          <w:rFonts w:asciiTheme="minorHAnsi" w:hAnsiTheme="minorHAnsi"/>
        </w:rPr>
        <w:t>1.</w:t>
      </w:r>
    </w:p>
    <w:p w14:paraId="0B8913EA" w14:textId="77777777" w:rsidR="00122E90" w:rsidRPr="002F0479" w:rsidRDefault="00122E90" w:rsidP="00122E90">
      <w:pPr>
        <w:jc w:val="both"/>
        <w:rPr>
          <w:rFonts w:asciiTheme="minorHAnsi" w:hAnsiTheme="minorHAnsi"/>
          <w:b/>
        </w:rPr>
      </w:pPr>
      <w:r w:rsidRPr="002F0479">
        <w:rPr>
          <w:rFonts w:asciiTheme="minorHAnsi" w:hAnsiTheme="minorHAnsi"/>
          <w:b/>
        </w:rPr>
        <w:t xml:space="preserve">Opcja 1: </w:t>
      </w:r>
    </w:p>
    <w:p w14:paraId="24CDA976" w14:textId="77777777" w:rsidR="00122E90" w:rsidRPr="002548EF" w:rsidRDefault="00122E90" w:rsidP="00122E90">
      <w:pPr>
        <w:jc w:val="both"/>
        <w:rPr>
          <w:rFonts w:asciiTheme="minorHAnsi" w:hAnsiTheme="minorHAnsi"/>
        </w:rPr>
      </w:pPr>
      <w:r w:rsidRPr="002548EF">
        <w:rPr>
          <w:rFonts w:asciiTheme="minorHAnsi" w:hAnsiTheme="minorHAnsi"/>
        </w:rPr>
        <w:t>Sprzedawca przenosi na rzecz Kupującego własność Obiektów oraz zobowiązuje się do ich wydania na zasadach określonych w ust. 2 poniżej, a Kupujący własność Obiektów nabywa i zobowiązuje się zapłacić Sprzedawcy cenę określoną w § 4 Umowy oraz odebrać Obiekty na zasadach określonych w ust. 2 i 3 poniżej. Opcja 2:</w:t>
      </w:r>
    </w:p>
    <w:p w14:paraId="00EAE937" w14:textId="77777777" w:rsidR="00122E90" w:rsidRPr="002548EF" w:rsidRDefault="00122E90" w:rsidP="00122E90">
      <w:pPr>
        <w:jc w:val="both"/>
        <w:rPr>
          <w:rFonts w:asciiTheme="minorHAnsi" w:hAnsiTheme="minorHAnsi"/>
        </w:rPr>
      </w:pPr>
      <w:r w:rsidRPr="002548EF">
        <w:rPr>
          <w:rFonts w:asciiTheme="minorHAnsi" w:hAnsiTheme="minorHAnsi"/>
        </w:rPr>
        <w:t>Sprzedawca przenosi na rzecz Kupującego własność Obiektów oraz przenosi na Muzeum autorskie prawa majątkowe do Obiektów na zasadach określonych w Umowie, a Kupujący własność Obiektów nabywa i zobowiązuje się zapłacić Sprzedawcy cenę określoną w § 4 Umowy oraz odebrać Obiekty na zasadach określonych w ust. 2 i 3 poniżej.</w:t>
      </w:r>
    </w:p>
    <w:p w14:paraId="4F01922F" w14:textId="77777777" w:rsidR="00122E90" w:rsidRPr="002548EF" w:rsidRDefault="00122E90" w:rsidP="00122E90">
      <w:pPr>
        <w:jc w:val="both"/>
        <w:rPr>
          <w:rFonts w:asciiTheme="minorHAnsi" w:hAnsiTheme="minorHAnsi"/>
        </w:rPr>
      </w:pPr>
      <w:r w:rsidRPr="002548EF">
        <w:rPr>
          <w:rFonts w:asciiTheme="minorHAnsi" w:hAnsiTheme="minorHAnsi"/>
        </w:rPr>
        <w:t>2.</w:t>
      </w:r>
    </w:p>
    <w:p w14:paraId="0A51FF8D" w14:textId="77777777" w:rsidR="00122E90" w:rsidRDefault="00122E90" w:rsidP="00122E90">
      <w:pPr>
        <w:jc w:val="both"/>
        <w:rPr>
          <w:rFonts w:asciiTheme="minorHAnsi" w:hAnsiTheme="minorHAnsi"/>
        </w:rPr>
      </w:pPr>
      <w:r w:rsidRPr="002F0479">
        <w:rPr>
          <w:rFonts w:asciiTheme="minorHAnsi" w:hAnsiTheme="minorHAnsi"/>
          <w:b/>
        </w:rPr>
        <w:t>Opcja 1:</w:t>
      </w:r>
      <w:r w:rsidRPr="002548EF">
        <w:rPr>
          <w:rFonts w:asciiTheme="minorHAnsi" w:hAnsiTheme="minorHAnsi"/>
        </w:rPr>
        <w:t xml:space="preserve"> </w:t>
      </w:r>
    </w:p>
    <w:p w14:paraId="06C58770" w14:textId="77777777" w:rsidR="00122E90" w:rsidRPr="002548EF" w:rsidRDefault="00122E90" w:rsidP="00122E90">
      <w:pPr>
        <w:jc w:val="both"/>
        <w:rPr>
          <w:rFonts w:asciiTheme="minorHAnsi" w:hAnsiTheme="minorHAnsi"/>
        </w:rPr>
      </w:pPr>
      <w:r w:rsidRPr="002548EF">
        <w:rPr>
          <w:rFonts w:asciiTheme="minorHAnsi" w:hAnsiTheme="minorHAnsi"/>
        </w:rPr>
        <w:t xml:space="preserve">Z dniem zawarcia niniejszej Umowy następuje wydanie przez Sprzedającego Obiektów Kupującemu, co dokumentuje protokół przyjęcia stanowiący załącznik nr ___ do umowy. </w:t>
      </w:r>
    </w:p>
    <w:p w14:paraId="62E9848A" w14:textId="77777777" w:rsidR="00122E90" w:rsidRDefault="00122E90" w:rsidP="00122E90">
      <w:pPr>
        <w:jc w:val="both"/>
        <w:rPr>
          <w:rFonts w:asciiTheme="minorHAnsi" w:hAnsiTheme="minorHAnsi"/>
        </w:rPr>
      </w:pPr>
      <w:r w:rsidRPr="002F0479">
        <w:rPr>
          <w:rFonts w:asciiTheme="minorHAnsi" w:hAnsiTheme="minorHAnsi"/>
          <w:b/>
        </w:rPr>
        <w:t>Opcja 2:</w:t>
      </w:r>
      <w:r w:rsidRPr="002548EF">
        <w:rPr>
          <w:rFonts w:asciiTheme="minorHAnsi" w:hAnsiTheme="minorHAnsi"/>
        </w:rPr>
        <w:t xml:space="preserve"> </w:t>
      </w:r>
    </w:p>
    <w:p w14:paraId="338E8C75" w14:textId="77777777" w:rsidR="00122E90" w:rsidRPr="002548EF" w:rsidRDefault="00122E90" w:rsidP="00122E90">
      <w:pPr>
        <w:jc w:val="both"/>
        <w:rPr>
          <w:rFonts w:asciiTheme="minorHAnsi" w:hAnsiTheme="minorHAnsi"/>
        </w:rPr>
      </w:pPr>
      <w:r w:rsidRPr="002548EF">
        <w:rPr>
          <w:rFonts w:asciiTheme="minorHAnsi" w:hAnsiTheme="minorHAnsi"/>
        </w:rPr>
        <w:t xml:space="preserve">Obiekty wskazane w załączniku nr __ niniejszej Umowy znajdują się w siedzibie Kupującego na podstawie protokołu przyjęcia oferty nr __________ z dnia ______ r. </w:t>
      </w:r>
    </w:p>
    <w:p w14:paraId="7EAF34AC" w14:textId="77777777" w:rsidR="00122E90" w:rsidRPr="002548EF" w:rsidRDefault="00122E90" w:rsidP="00122E90">
      <w:pPr>
        <w:jc w:val="both"/>
        <w:rPr>
          <w:rFonts w:asciiTheme="minorHAnsi" w:hAnsiTheme="minorHAnsi"/>
        </w:rPr>
      </w:pPr>
      <w:r w:rsidRPr="002548EF">
        <w:rPr>
          <w:rFonts w:asciiTheme="minorHAnsi" w:hAnsiTheme="minorHAnsi"/>
        </w:rPr>
        <w:t>3.</w:t>
      </w:r>
      <w:r w:rsidRPr="002548EF">
        <w:rPr>
          <w:rFonts w:asciiTheme="minorHAnsi" w:hAnsiTheme="minorHAnsi"/>
        </w:rPr>
        <w:tab/>
        <w:t xml:space="preserve">Kupujący oświadcza, że stan fizyczny Obiektów jest mu znany i że przyjmuje go w takim stanie, w jakim się on znajduje w dniu przejęcia oraz zrzeka się w stosunku do Sprzedawcy ewentualnych roszczeń z tytułu wad fizycznych Obiektów. </w:t>
      </w:r>
    </w:p>
    <w:p w14:paraId="2284B853" w14:textId="77777777" w:rsidR="00122E90" w:rsidRPr="002548EF" w:rsidRDefault="00122E90" w:rsidP="00122E90">
      <w:pPr>
        <w:jc w:val="both"/>
        <w:rPr>
          <w:rFonts w:asciiTheme="minorHAnsi" w:hAnsiTheme="minorHAnsi"/>
        </w:rPr>
      </w:pPr>
      <w:r w:rsidRPr="002548EF">
        <w:rPr>
          <w:rFonts w:asciiTheme="minorHAnsi" w:hAnsiTheme="minorHAnsi"/>
        </w:rPr>
        <w:t>4.</w:t>
      </w:r>
      <w:r w:rsidRPr="002548EF">
        <w:rPr>
          <w:rFonts w:asciiTheme="minorHAnsi" w:hAnsiTheme="minorHAnsi"/>
        </w:rPr>
        <w:tab/>
        <w:t>Kupujący nabywa obiekty na cele związane z prowadzoną działalnością statutową, i tym samym Umowa nie powoduje powstania po stronie Kupującego zobowiązań odnośnie sposobu korzystania z Obiektów.</w:t>
      </w:r>
    </w:p>
    <w:p w14:paraId="58A01C25" w14:textId="77777777" w:rsidR="00122E90" w:rsidRPr="002548EF" w:rsidRDefault="00122E90" w:rsidP="00122E90">
      <w:pPr>
        <w:jc w:val="both"/>
        <w:rPr>
          <w:rFonts w:asciiTheme="minorHAnsi" w:hAnsiTheme="minorHAnsi"/>
        </w:rPr>
      </w:pPr>
    </w:p>
    <w:p w14:paraId="1164A909" w14:textId="77777777" w:rsidR="00122E90" w:rsidRPr="002F0479" w:rsidRDefault="00122E90" w:rsidP="00122E90">
      <w:pPr>
        <w:jc w:val="center"/>
        <w:rPr>
          <w:rFonts w:asciiTheme="minorHAnsi" w:hAnsiTheme="minorHAnsi"/>
          <w:b/>
        </w:rPr>
      </w:pPr>
      <w:r w:rsidRPr="002F0479">
        <w:rPr>
          <w:rFonts w:asciiTheme="minorHAnsi" w:hAnsiTheme="minorHAnsi"/>
          <w:b/>
        </w:rPr>
        <w:t>§ 3.</w:t>
      </w:r>
    </w:p>
    <w:p w14:paraId="5DB57FD5" w14:textId="77777777" w:rsidR="00122E90" w:rsidRPr="002F0479" w:rsidRDefault="00122E90" w:rsidP="00122E90">
      <w:pPr>
        <w:jc w:val="center"/>
        <w:rPr>
          <w:rFonts w:asciiTheme="minorHAnsi" w:hAnsiTheme="minorHAnsi"/>
          <w:b/>
        </w:rPr>
      </w:pPr>
      <w:r w:rsidRPr="002F0479">
        <w:rPr>
          <w:rFonts w:asciiTheme="minorHAnsi" w:hAnsiTheme="minorHAnsi"/>
          <w:b/>
        </w:rPr>
        <w:t>Cena</w:t>
      </w:r>
    </w:p>
    <w:p w14:paraId="16F5E5C0"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r>
    </w:p>
    <w:p w14:paraId="727BA248" w14:textId="77777777" w:rsidR="00122E90" w:rsidRDefault="00122E90" w:rsidP="00122E90">
      <w:pPr>
        <w:jc w:val="both"/>
        <w:rPr>
          <w:rFonts w:asciiTheme="minorHAnsi" w:hAnsiTheme="minorHAnsi"/>
        </w:rPr>
      </w:pPr>
      <w:r w:rsidRPr="002F0479">
        <w:rPr>
          <w:rFonts w:asciiTheme="minorHAnsi" w:hAnsiTheme="minorHAnsi"/>
          <w:b/>
        </w:rPr>
        <w:t>Opcja 1:</w:t>
      </w:r>
      <w:r w:rsidRPr="002548EF">
        <w:rPr>
          <w:rFonts w:asciiTheme="minorHAnsi" w:hAnsiTheme="minorHAnsi"/>
        </w:rPr>
        <w:t xml:space="preserve"> </w:t>
      </w:r>
    </w:p>
    <w:p w14:paraId="0C0D9274" w14:textId="77777777" w:rsidR="00122E90" w:rsidRPr="002548EF" w:rsidRDefault="00122E90" w:rsidP="00122E90">
      <w:pPr>
        <w:jc w:val="both"/>
        <w:rPr>
          <w:rFonts w:asciiTheme="minorHAnsi" w:hAnsiTheme="minorHAnsi"/>
        </w:rPr>
      </w:pPr>
      <w:r w:rsidRPr="002548EF">
        <w:rPr>
          <w:rFonts w:asciiTheme="minorHAnsi" w:hAnsiTheme="minorHAnsi"/>
        </w:rPr>
        <w:t>Za przeniesienie własności Obiektów, Kupujący zapłaci Sprzedawcy cenę w wysokości _________,00 PLN (________________ złotych) brutto.</w:t>
      </w:r>
    </w:p>
    <w:p w14:paraId="7FB82E00" w14:textId="77777777" w:rsidR="00122E90" w:rsidRPr="002F0479" w:rsidRDefault="00122E90" w:rsidP="00122E90">
      <w:pPr>
        <w:jc w:val="both"/>
        <w:rPr>
          <w:rFonts w:asciiTheme="minorHAnsi" w:hAnsiTheme="minorHAnsi"/>
          <w:b/>
        </w:rPr>
      </w:pPr>
      <w:r w:rsidRPr="002F0479">
        <w:rPr>
          <w:rFonts w:asciiTheme="minorHAnsi" w:hAnsiTheme="minorHAnsi"/>
          <w:b/>
        </w:rPr>
        <w:t xml:space="preserve">Opcja 2: </w:t>
      </w:r>
    </w:p>
    <w:p w14:paraId="57C9A93D" w14:textId="77777777" w:rsidR="00122E90" w:rsidRPr="002548EF" w:rsidRDefault="00122E90" w:rsidP="00122E90">
      <w:pPr>
        <w:jc w:val="both"/>
        <w:rPr>
          <w:rFonts w:asciiTheme="minorHAnsi" w:hAnsiTheme="minorHAnsi"/>
        </w:rPr>
      </w:pPr>
      <w:r w:rsidRPr="002548EF">
        <w:rPr>
          <w:rFonts w:asciiTheme="minorHAnsi" w:hAnsiTheme="minorHAnsi"/>
        </w:rPr>
        <w:t>Za przeniesienie własności Obiektów oraz autorskich praw majątkowych do nich, Kupujący zapłaci Sprzedawcy cenę w wysokości ____________PLN (________[słownie] złotych) brutto, w tym za przeniesienie autorskich praw majątkowych ____________ PLN ( __________ [słownie] złotych) brutto.</w:t>
      </w:r>
    </w:p>
    <w:p w14:paraId="6E6E7115" w14:textId="77777777" w:rsidR="00122E90"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 xml:space="preserve">Powyższą cenę Kupujący zapłaci w terminie 21 dni od dnia otrzymania faktury / rachunku [do wyboru w zależności od kontrahenta] od Sprzedawcy. Wszelkie płatności dokonywane będą przelewem na rachunek bankowy Sprzedawcy wskazany na fakturze / rachunku [do wyboru w zależności od kontrahenta], z zastrzeżeniem, iż za dzień dokonania polecenia przelewu na rachunek bankowego Sprzedawcy. </w:t>
      </w:r>
    </w:p>
    <w:p w14:paraId="1DF5305C" w14:textId="77777777" w:rsidR="00122E90" w:rsidRPr="002548EF" w:rsidRDefault="00122E90" w:rsidP="00122E90">
      <w:pPr>
        <w:jc w:val="both"/>
        <w:rPr>
          <w:rFonts w:asciiTheme="minorHAnsi" w:hAnsiTheme="minorHAnsi"/>
        </w:rPr>
      </w:pPr>
    </w:p>
    <w:p w14:paraId="66B1905D" w14:textId="77777777" w:rsidR="00902AD9" w:rsidRDefault="00902AD9" w:rsidP="00122E90">
      <w:pPr>
        <w:jc w:val="both"/>
        <w:rPr>
          <w:rFonts w:asciiTheme="minorHAnsi" w:hAnsiTheme="minorHAnsi"/>
        </w:rPr>
      </w:pPr>
    </w:p>
    <w:p w14:paraId="624D0B77" w14:textId="0E5ED22C" w:rsidR="00122E90" w:rsidRPr="002548EF" w:rsidRDefault="00122E90" w:rsidP="00122E90">
      <w:pPr>
        <w:jc w:val="both"/>
        <w:rPr>
          <w:rFonts w:asciiTheme="minorHAnsi" w:hAnsiTheme="minorHAnsi"/>
        </w:rPr>
      </w:pPr>
      <w:r w:rsidRPr="002548EF">
        <w:rPr>
          <w:rFonts w:asciiTheme="minorHAnsi" w:hAnsiTheme="minorHAnsi"/>
        </w:rPr>
        <w:lastRenderedPageBreak/>
        <w:t>3.</w:t>
      </w:r>
      <w:r w:rsidRPr="002548EF">
        <w:rPr>
          <w:rFonts w:asciiTheme="minorHAnsi" w:hAnsiTheme="minorHAnsi"/>
        </w:rPr>
        <w:tab/>
      </w:r>
    </w:p>
    <w:p w14:paraId="40BDD076" w14:textId="77777777" w:rsidR="00122E90" w:rsidRDefault="00122E90" w:rsidP="00122E90">
      <w:pPr>
        <w:jc w:val="both"/>
        <w:rPr>
          <w:rFonts w:asciiTheme="minorHAnsi" w:hAnsiTheme="minorHAnsi"/>
        </w:rPr>
      </w:pPr>
      <w:r w:rsidRPr="002F0479">
        <w:rPr>
          <w:rFonts w:asciiTheme="minorHAnsi" w:hAnsiTheme="minorHAnsi"/>
          <w:b/>
        </w:rPr>
        <w:t>Opcja 1:</w:t>
      </w:r>
      <w:r w:rsidRPr="002548EF">
        <w:rPr>
          <w:rFonts w:asciiTheme="minorHAnsi" w:hAnsiTheme="minorHAnsi"/>
        </w:rPr>
        <w:t xml:space="preserve"> </w:t>
      </w:r>
    </w:p>
    <w:p w14:paraId="4CF31EDA" w14:textId="77777777" w:rsidR="00122E90" w:rsidRPr="002548EF" w:rsidRDefault="00122E90" w:rsidP="00122E90">
      <w:pPr>
        <w:jc w:val="both"/>
        <w:rPr>
          <w:rFonts w:asciiTheme="minorHAnsi" w:hAnsiTheme="minorHAnsi"/>
        </w:rPr>
      </w:pPr>
      <w:r w:rsidRPr="002548EF">
        <w:rPr>
          <w:rFonts w:asciiTheme="minorHAnsi" w:hAnsiTheme="minorHAnsi"/>
        </w:rPr>
        <w:t xml:space="preserve">Cena określona w ust. 1 powyżej obejmuje wszelkie koszty i należności na rzecz Sprzedawcy </w:t>
      </w:r>
    </w:p>
    <w:p w14:paraId="25F35ED3" w14:textId="77777777" w:rsidR="00122E90" w:rsidRPr="002548EF" w:rsidRDefault="00122E90" w:rsidP="00122E90">
      <w:pPr>
        <w:jc w:val="both"/>
        <w:rPr>
          <w:rFonts w:asciiTheme="minorHAnsi" w:hAnsiTheme="minorHAnsi"/>
        </w:rPr>
      </w:pPr>
      <w:r w:rsidRPr="002548EF">
        <w:rPr>
          <w:rFonts w:asciiTheme="minorHAnsi" w:hAnsiTheme="minorHAnsi"/>
        </w:rPr>
        <w:t xml:space="preserve">z tytułu Umowy i wyczerpuje wszelkie roszczenia Sprzedawcy względem Kupującego w związku </w:t>
      </w:r>
    </w:p>
    <w:p w14:paraId="04897F07" w14:textId="77777777" w:rsidR="00122E90" w:rsidRPr="002548EF" w:rsidRDefault="00122E90" w:rsidP="00122E90">
      <w:pPr>
        <w:jc w:val="both"/>
        <w:rPr>
          <w:rFonts w:asciiTheme="minorHAnsi" w:hAnsiTheme="minorHAnsi"/>
        </w:rPr>
      </w:pPr>
      <w:r w:rsidRPr="002548EF">
        <w:rPr>
          <w:rFonts w:asciiTheme="minorHAnsi" w:hAnsiTheme="minorHAnsi"/>
        </w:rPr>
        <w:t>z Umową.</w:t>
      </w:r>
    </w:p>
    <w:p w14:paraId="29DACFC4" w14:textId="77777777" w:rsidR="00122E90" w:rsidRDefault="00122E90" w:rsidP="00122E90">
      <w:pPr>
        <w:jc w:val="both"/>
        <w:rPr>
          <w:rFonts w:asciiTheme="minorHAnsi" w:hAnsiTheme="minorHAnsi"/>
        </w:rPr>
      </w:pPr>
      <w:r w:rsidRPr="002F0479">
        <w:rPr>
          <w:rFonts w:asciiTheme="minorHAnsi" w:hAnsiTheme="minorHAnsi"/>
          <w:b/>
        </w:rPr>
        <w:t>Opcja 2:</w:t>
      </w:r>
      <w:r w:rsidRPr="002548EF">
        <w:rPr>
          <w:rFonts w:asciiTheme="minorHAnsi" w:hAnsiTheme="minorHAnsi"/>
        </w:rPr>
        <w:t xml:space="preserve">  </w:t>
      </w:r>
    </w:p>
    <w:p w14:paraId="4A6149BA" w14:textId="77777777" w:rsidR="00122E90" w:rsidRPr="002548EF" w:rsidRDefault="00122E90" w:rsidP="00122E90">
      <w:pPr>
        <w:jc w:val="both"/>
        <w:rPr>
          <w:rFonts w:asciiTheme="minorHAnsi" w:hAnsiTheme="minorHAnsi"/>
        </w:rPr>
      </w:pPr>
      <w:r w:rsidRPr="002548EF">
        <w:rPr>
          <w:rFonts w:asciiTheme="minorHAnsi" w:hAnsiTheme="minorHAnsi"/>
        </w:rPr>
        <w:t>Cena, o której mowa w ust. 1 powyżej, wyczerpuje wszelkie roszczenia Kupującego z tytułu przeniesienia własności Obiektów, w tym roszczenie o wynagrodzenie za przeniesienie własności egzemplarzy Obiektów i autorskich praw majątkowych do Obiektów na wszystkich polach ich eksploatacji objętych Umową, za udzielenie prawa do wykonywania i zezwalana na wykonywanie praw zależnych do Obiektów oraz za udzielenie upoważnień określonych w Umowie.</w:t>
      </w:r>
    </w:p>
    <w:p w14:paraId="11562EE7" w14:textId="77777777" w:rsidR="00122E90" w:rsidRPr="002548EF" w:rsidRDefault="00122E90" w:rsidP="00122E90">
      <w:pPr>
        <w:jc w:val="both"/>
        <w:rPr>
          <w:rFonts w:asciiTheme="minorHAnsi" w:hAnsiTheme="minorHAnsi"/>
        </w:rPr>
      </w:pPr>
    </w:p>
    <w:p w14:paraId="32520E97" w14:textId="77777777" w:rsidR="00122E90" w:rsidRPr="002F0479" w:rsidRDefault="00122E90" w:rsidP="00122E90">
      <w:pPr>
        <w:jc w:val="center"/>
        <w:rPr>
          <w:rFonts w:asciiTheme="minorHAnsi" w:hAnsiTheme="minorHAnsi"/>
          <w:b/>
        </w:rPr>
      </w:pPr>
      <w:r w:rsidRPr="002F0479">
        <w:rPr>
          <w:rFonts w:asciiTheme="minorHAnsi" w:hAnsiTheme="minorHAnsi"/>
          <w:b/>
        </w:rPr>
        <w:t>§ 4.</w:t>
      </w:r>
    </w:p>
    <w:p w14:paraId="110672F3" w14:textId="77777777" w:rsidR="00122E90" w:rsidRPr="002F0479" w:rsidRDefault="00122E90" w:rsidP="00122E90">
      <w:pPr>
        <w:jc w:val="center"/>
        <w:rPr>
          <w:rFonts w:asciiTheme="minorHAnsi" w:hAnsiTheme="minorHAnsi"/>
          <w:b/>
        </w:rPr>
      </w:pPr>
      <w:r w:rsidRPr="002F0479">
        <w:rPr>
          <w:rFonts w:asciiTheme="minorHAnsi" w:hAnsiTheme="minorHAnsi"/>
          <w:b/>
        </w:rPr>
        <w:t>Prawo do korzystania</w:t>
      </w:r>
    </w:p>
    <w:p w14:paraId="3F74A1AE" w14:textId="77777777" w:rsidR="00122E90" w:rsidRPr="002F0479" w:rsidRDefault="00122E90" w:rsidP="00122E90">
      <w:pPr>
        <w:jc w:val="center"/>
        <w:rPr>
          <w:rFonts w:asciiTheme="minorHAnsi" w:hAnsiTheme="minorHAnsi"/>
          <w:b/>
        </w:rPr>
      </w:pPr>
      <w:r w:rsidRPr="002F0479">
        <w:rPr>
          <w:rFonts w:asciiTheme="minorHAnsi" w:hAnsiTheme="minorHAnsi"/>
          <w:b/>
        </w:rPr>
        <w:t>Autorskie prawa majątkowe</w:t>
      </w:r>
    </w:p>
    <w:p w14:paraId="786B5C09"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Sprzedający oświadcza, że przysługują mu autorskie prawa majątkowe do wymienionego w § 1, pkt. 1 obiektu.</w:t>
      </w:r>
    </w:p>
    <w:p w14:paraId="49B6BE94" w14:textId="77777777" w:rsidR="00122E90" w:rsidRPr="002548EF"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Wraz z przeniesieniem na Kupującego własności obiektu, w ramach niniejszej umowy Sprzedający przenosi na Kupującego, nieodpłatnie/odpłatnie [do wyboru w zależności od ustaleń] i na stałe, całość przysługujących mu autorskich praw majątkowych, na każdym polu eksploatacji, w szczególności prawa do:</w:t>
      </w:r>
    </w:p>
    <w:p w14:paraId="02BA109B" w14:textId="77777777" w:rsidR="00122E90" w:rsidRPr="002548EF" w:rsidRDefault="00122E90" w:rsidP="00122E90">
      <w:pPr>
        <w:ind w:left="284"/>
        <w:jc w:val="both"/>
        <w:rPr>
          <w:rFonts w:asciiTheme="minorHAnsi" w:hAnsiTheme="minorHAnsi"/>
        </w:rPr>
      </w:pPr>
      <w:r w:rsidRPr="002548EF">
        <w:rPr>
          <w:rFonts w:asciiTheme="minorHAnsi" w:hAnsiTheme="minorHAnsi"/>
        </w:rPr>
        <w:t>a)</w:t>
      </w:r>
      <w:r w:rsidRPr="002548EF">
        <w:rPr>
          <w:rFonts w:asciiTheme="minorHAnsi" w:hAnsiTheme="minorHAnsi"/>
        </w:rPr>
        <w:tab/>
        <w:t xml:space="preserve">utrwalanie i zwielokrotnianie Obiektów – wytwarzanie dowolną techniką egzemplarzy Utworów, w tym techniką drukarską, reprograficzną, zapisu magnetycznego oraz techniką cyfrową; </w:t>
      </w:r>
    </w:p>
    <w:p w14:paraId="371BBFCF" w14:textId="77777777" w:rsidR="00122E90" w:rsidRPr="002548EF" w:rsidRDefault="00122E90" w:rsidP="00122E90">
      <w:pPr>
        <w:ind w:left="284"/>
        <w:jc w:val="both"/>
        <w:rPr>
          <w:rFonts w:asciiTheme="minorHAnsi" w:hAnsiTheme="minorHAnsi"/>
        </w:rPr>
      </w:pPr>
      <w:r w:rsidRPr="002548EF">
        <w:rPr>
          <w:rFonts w:asciiTheme="minorHAnsi" w:hAnsiTheme="minorHAnsi"/>
        </w:rPr>
        <w:t>b)</w:t>
      </w:r>
      <w:r w:rsidRPr="002548EF">
        <w:rPr>
          <w:rFonts w:asciiTheme="minorHAnsi" w:hAnsiTheme="minorHAnsi"/>
        </w:rPr>
        <w:tab/>
        <w:t xml:space="preserve">wprowadzanie do obrotu oryginału albo egzemplarzy Utworów; </w:t>
      </w:r>
    </w:p>
    <w:p w14:paraId="3E9A3634" w14:textId="77777777" w:rsidR="00122E90" w:rsidRPr="002548EF" w:rsidRDefault="00122E90" w:rsidP="00122E90">
      <w:pPr>
        <w:ind w:left="284"/>
        <w:jc w:val="both"/>
        <w:rPr>
          <w:rFonts w:asciiTheme="minorHAnsi" w:hAnsiTheme="minorHAnsi"/>
        </w:rPr>
      </w:pPr>
      <w:r w:rsidRPr="002548EF">
        <w:rPr>
          <w:rFonts w:asciiTheme="minorHAnsi" w:hAnsiTheme="minorHAnsi"/>
        </w:rPr>
        <w:t>c)</w:t>
      </w:r>
      <w:r w:rsidRPr="002548EF">
        <w:rPr>
          <w:rFonts w:asciiTheme="minorHAnsi" w:hAnsiTheme="minorHAnsi"/>
        </w:rPr>
        <w:tab/>
        <w:t xml:space="preserve">publiczne wystawienie, wyświetlenie, a także publiczne udostępnianie Utworów w taki sposób, aby każdy mógł mieć do niego dostęp w miejscu i w czasie przez siebie wybranym, w tym umieszczenie na stronach internetowych oraz w systemach informatycznych i bazach danych. </w:t>
      </w:r>
    </w:p>
    <w:p w14:paraId="3D1E36BE" w14:textId="77777777" w:rsidR="00122E90" w:rsidRPr="002548EF" w:rsidRDefault="00122E90" w:rsidP="00122E90">
      <w:pPr>
        <w:ind w:left="284"/>
        <w:jc w:val="both"/>
        <w:rPr>
          <w:rFonts w:asciiTheme="minorHAnsi" w:hAnsiTheme="minorHAnsi"/>
        </w:rPr>
      </w:pPr>
      <w:r w:rsidRPr="002548EF">
        <w:rPr>
          <w:rFonts w:asciiTheme="minorHAnsi" w:hAnsiTheme="minorHAnsi"/>
        </w:rPr>
        <w:t>3.</w:t>
      </w:r>
      <w:r w:rsidRPr="002548EF">
        <w:rPr>
          <w:rFonts w:asciiTheme="minorHAnsi" w:hAnsiTheme="minorHAnsi"/>
        </w:rPr>
        <w:tab/>
        <w:t>Tym samym Sprzedający przenosi na Kupującego wyłączne prawo zezwalania na wykonywanie zależnego prawa autorskiego.</w:t>
      </w:r>
    </w:p>
    <w:p w14:paraId="4B26E64C" w14:textId="77777777" w:rsidR="00122E90" w:rsidRPr="002F0479" w:rsidRDefault="00122E90" w:rsidP="00122E90">
      <w:pPr>
        <w:jc w:val="center"/>
        <w:rPr>
          <w:rFonts w:asciiTheme="minorHAnsi" w:hAnsiTheme="minorHAnsi"/>
          <w:b/>
        </w:rPr>
      </w:pPr>
    </w:p>
    <w:p w14:paraId="2E5DD231" w14:textId="77777777" w:rsidR="00122E90" w:rsidRPr="002F0479" w:rsidRDefault="00122E90" w:rsidP="00122E90">
      <w:pPr>
        <w:jc w:val="center"/>
        <w:rPr>
          <w:rFonts w:asciiTheme="minorHAnsi" w:hAnsiTheme="minorHAnsi"/>
          <w:b/>
        </w:rPr>
      </w:pPr>
      <w:r w:rsidRPr="002F0479">
        <w:rPr>
          <w:rFonts w:asciiTheme="minorHAnsi" w:hAnsiTheme="minorHAnsi"/>
          <w:b/>
        </w:rPr>
        <w:t>§ 5.</w:t>
      </w:r>
    </w:p>
    <w:p w14:paraId="605580CF" w14:textId="77777777" w:rsidR="00122E90" w:rsidRPr="002F0479" w:rsidRDefault="00122E90" w:rsidP="00122E90">
      <w:pPr>
        <w:jc w:val="center"/>
        <w:rPr>
          <w:rFonts w:asciiTheme="minorHAnsi" w:hAnsiTheme="minorHAnsi"/>
          <w:b/>
        </w:rPr>
      </w:pPr>
      <w:r w:rsidRPr="002F0479">
        <w:rPr>
          <w:rFonts w:asciiTheme="minorHAnsi" w:hAnsiTheme="minorHAnsi"/>
          <w:b/>
        </w:rPr>
        <w:t>Przetwarzanie danych osobowych Sprzedawcy</w:t>
      </w:r>
    </w:p>
    <w:p w14:paraId="4B3B6B53"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Kupujący oświadcza, że dane osobowe Sprzedawcy w zakresie obejmującym imię, nazwisko, adres zamieszkania, numer PESEL, numer konta bankowego będą przetwarzane przez Muzeum jako administratora danych osobowych – w celu realizacji procesu gromadzenia zbiorów – zgodnie z przepisami ustawy z dnia 10 maja 2018 o ochronie danych osobowych (Dz. U. z 2018, poz. 1000) (dalej: „Ustawa”),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Dane osobowe, o których mowa powyżej będą przetwarzane przez Muzeum przez okres trwania Umowy oraz przez okres przedawnienia ewentualnych roszczeń wynikających z Umowy.</w:t>
      </w:r>
    </w:p>
    <w:p w14:paraId="41913F18" w14:textId="77777777" w:rsidR="00122E90" w:rsidRPr="002548EF"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Dane osobowe Sprzedawcy przetwarzane są na podstawie art. 6 ust. 1 lit. a) i b) RODO.</w:t>
      </w:r>
    </w:p>
    <w:p w14:paraId="7C2E63CA" w14:textId="77777777" w:rsidR="00122E90" w:rsidRPr="002548EF" w:rsidRDefault="00122E90" w:rsidP="00122E90">
      <w:pPr>
        <w:jc w:val="both"/>
        <w:rPr>
          <w:rFonts w:asciiTheme="minorHAnsi" w:hAnsiTheme="minorHAnsi"/>
        </w:rPr>
      </w:pPr>
      <w:r w:rsidRPr="002548EF">
        <w:rPr>
          <w:rFonts w:asciiTheme="minorHAnsi" w:hAnsiTheme="minorHAnsi"/>
        </w:rPr>
        <w:t>3.</w:t>
      </w:r>
      <w:r w:rsidRPr="002548EF">
        <w:rPr>
          <w:rFonts w:asciiTheme="minorHAnsi" w:hAnsiTheme="minorHAnsi"/>
        </w:rPr>
        <w:tab/>
        <w:t xml:space="preserve">Podanie danych osobowych jest dobrowolne, ale niezbędne do zawarcia i wykonania Umowy, a Sprzedawcy przysługuje prawo dostępu do treści danych osobowych oraz ich poprawiania, sprostowania oraz do usunięcia, ograniczenia przetwarzania, wniesienia sprzeciwu wobec ich przetwarzania. Ponadto Sprzedawcy przysługuje prawo do wniesienia skargi do organu nadzorczego właściwego dla przetwarzania danych. </w:t>
      </w:r>
    </w:p>
    <w:p w14:paraId="1AB7480D" w14:textId="77777777" w:rsidR="00122E90" w:rsidRPr="002548EF" w:rsidRDefault="00122E90" w:rsidP="00122E90">
      <w:pPr>
        <w:jc w:val="both"/>
        <w:rPr>
          <w:rFonts w:asciiTheme="minorHAnsi" w:hAnsiTheme="minorHAnsi"/>
        </w:rPr>
      </w:pPr>
      <w:r w:rsidRPr="002548EF">
        <w:rPr>
          <w:rFonts w:asciiTheme="minorHAnsi" w:hAnsiTheme="minorHAnsi"/>
        </w:rPr>
        <w:t>4.</w:t>
      </w:r>
      <w:r w:rsidRPr="002548EF">
        <w:rPr>
          <w:rFonts w:asciiTheme="minorHAnsi" w:hAnsiTheme="minorHAnsi"/>
        </w:rPr>
        <w:tab/>
        <w:t>Dane osobowe Sprzedawcy nie będą przekazywane do państwa trzeciego.</w:t>
      </w:r>
    </w:p>
    <w:p w14:paraId="0453E462" w14:textId="77777777" w:rsidR="00122E90" w:rsidRPr="002548EF" w:rsidRDefault="00122E90" w:rsidP="00122E90">
      <w:pPr>
        <w:jc w:val="both"/>
        <w:rPr>
          <w:rFonts w:asciiTheme="minorHAnsi" w:hAnsiTheme="minorHAnsi"/>
        </w:rPr>
      </w:pPr>
      <w:r w:rsidRPr="002548EF">
        <w:rPr>
          <w:rFonts w:asciiTheme="minorHAnsi" w:hAnsiTheme="minorHAnsi"/>
        </w:rPr>
        <w:t>5.</w:t>
      </w:r>
      <w:r w:rsidRPr="002548EF">
        <w:rPr>
          <w:rFonts w:asciiTheme="minorHAnsi" w:hAnsiTheme="minorHAnsi"/>
        </w:rPr>
        <w:tab/>
        <w:t xml:space="preserve">Z Inspektorem Ochrony Danych Osobowych można się kontaktować pod numerem telefonu __________- lub adresem e-mail: _____________-. </w:t>
      </w:r>
    </w:p>
    <w:p w14:paraId="216D25EC" w14:textId="77777777" w:rsidR="00122E90" w:rsidRPr="002548EF" w:rsidRDefault="00122E90" w:rsidP="00122E90">
      <w:pPr>
        <w:jc w:val="both"/>
        <w:rPr>
          <w:rFonts w:asciiTheme="minorHAnsi" w:hAnsiTheme="minorHAnsi"/>
        </w:rPr>
      </w:pPr>
      <w:r w:rsidRPr="002548EF">
        <w:rPr>
          <w:rFonts w:asciiTheme="minorHAnsi" w:hAnsiTheme="minorHAnsi"/>
        </w:rPr>
        <w:t>6.</w:t>
      </w:r>
      <w:r w:rsidRPr="002548EF">
        <w:rPr>
          <w:rFonts w:asciiTheme="minorHAnsi" w:hAnsiTheme="minorHAnsi"/>
        </w:rPr>
        <w:tab/>
        <w:t>Odbiorcami danych osobowych Sprzedawcy, w związku i w celu wykonywania Umowy, mogą być:</w:t>
      </w:r>
    </w:p>
    <w:p w14:paraId="7354898D" w14:textId="77777777" w:rsidR="00122E90" w:rsidRPr="002548EF" w:rsidRDefault="00122E90" w:rsidP="00122E90">
      <w:pPr>
        <w:ind w:left="284"/>
        <w:jc w:val="both"/>
        <w:rPr>
          <w:rFonts w:asciiTheme="minorHAnsi" w:hAnsiTheme="minorHAnsi"/>
        </w:rPr>
      </w:pPr>
      <w:r w:rsidRPr="002548EF">
        <w:rPr>
          <w:rFonts w:asciiTheme="minorHAnsi" w:hAnsiTheme="minorHAnsi"/>
        </w:rPr>
        <w:t>a)</w:t>
      </w:r>
      <w:r w:rsidRPr="002548EF">
        <w:rPr>
          <w:rFonts w:asciiTheme="minorHAnsi" w:hAnsiTheme="minorHAnsi"/>
        </w:rPr>
        <w:tab/>
        <w:t>dostawcy systemów informatycznych oraz usług IT;</w:t>
      </w:r>
    </w:p>
    <w:p w14:paraId="0D2DD69E" w14:textId="77777777" w:rsidR="00122E90" w:rsidRPr="002548EF" w:rsidRDefault="00122E90" w:rsidP="00122E90">
      <w:pPr>
        <w:ind w:left="284"/>
        <w:jc w:val="both"/>
        <w:rPr>
          <w:rFonts w:asciiTheme="minorHAnsi" w:hAnsiTheme="minorHAnsi"/>
        </w:rPr>
      </w:pPr>
      <w:r w:rsidRPr="002548EF">
        <w:rPr>
          <w:rFonts w:asciiTheme="minorHAnsi" w:hAnsiTheme="minorHAnsi"/>
        </w:rPr>
        <w:t>b)</w:t>
      </w:r>
      <w:r w:rsidRPr="002548EF">
        <w:rPr>
          <w:rFonts w:asciiTheme="minorHAnsi" w:hAnsiTheme="minorHAnsi"/>
        </w:rPr>
        <w:tab/>
        <w:t>podmioty świadczące na rzecz Muzeum badania jakości obsługi, dochodzenia należności, usługi prawne, analityczne;</w:t>
      </w:r>
    </w:p>
    <w:p w14:paraId="328F308F" w14:textId="77777777" w:rsidR="00122E90" w:rsidRPr="002548EF" w:rsidRDefault="00122E90" w:rsidP="00122E90">
      <w:pPr>
        <w:ind w:left="284"/>
        <w:jc w:val="both"/>
        <w:rPr>
          <w:rFonts w:asciiTheme="minorHAnsi" w:hAnsiTheme="minorHAnsi"/>
        </w:rPr>
      </w:pPr>
      <w:r w:rsidRPr="002548EF">
        <w:rPr>
          <w:rFonts w:asciiTheme="minorHAnsi" w:hAnsiTheme="minorHAnsi"/>
        </w:rPr>
        <w:t>c)</w:t>
      </w:r>
      <w:r w:rsidRPr="002548EF">
        <w:rPr>
          <w:rFonts w:asciiTheme="minorHAnsi" w:hAnsiTheme="minorHAnsi"/>
        </w:rPr>
        <w:tab/>
        <w:t>operatorzy pocztowi i kurierzy;</w:t>
      </w:r>
    </w:p>
    <w:p w14:paraId="3A46AA87" w14:textId="6482849C" w:rsidR="00122E90" w:rsidRDefault="00122E90" w:rsidP="00122E90">
      <w:pPr>
        <w:ind w:left="284"/>
        <w:jc w:val="both"/>
        <w:rPr>
          <w:rFonts w:asciiTheme="minorHAnsi" w:hAnsiTheme="minorHAnsi"/>
        </w:rPr>
      </w:pPr>
      <w:r w:rsidRPr="002548EF">
        <w:rPr>
          <w:rFonts w:asciiTheme="minorHAnsi" w:hAnsiTheme="minorHAnsi"/>
        </w:rPr>
        <w:t>d)</w:t>
      </w:r>
      <w:r w:rsidRPr="002548EF">
        <w:rPr>
          <w:rFonts w:asciiTheme="minorHAnsi" w:hAnsiTheme="minorHAnsi"/>
        </w:rPr>
        <w:tab/>
        <w:t>operatorzy systemów płatności elektronicznych oraz banki w zakresie realizacji płatności;</w:t>
      </w:r>
    </w:p>
    <w:p w14:paraId="7E2634CD" w14:textId="77777777" w:rsidR="00122E90" w:rsidRPr="002548EF" w:rsidRDefault="00122E90" w:rsidP="00122E90">
      <w:pPr>
        <w:ind w:left="284"/>
        <w:jc w:val="both"/>
        <w:rPr>
          <w:rFonts w:asciiTheme="minorHAnsi" w:hAnsiTheme="minorHAnsi"/>
        </w:rPr>
      </w:pPr>
    </w:p>
    <w:p w14:paraId="4408C8F2" w14:textId="77777777" w:rsidR="00122E90" w:rsidRPr="002548EF" w:rsidRDefault="00122E90" w:rsidP="00122E90">
      <w:pPr>
        <w:ind w:left="284"/>
        <w:jc w:val="both"/>
        <w:rPr>
          <w:rFonts w:asciiTheme="minorHAnsi" w:hAnsiTheme="minorHAnsi"/>
        </w:rPr>
      </w:pPr>
      <w:r w:rsidRPr="002548EF">
        <w:rPr>
          <w:rFonts w:asciiTheme="minorHAnsi" w:hAnsiTheme="minorHAnsi"/>
        </w:rPr>
        <w:t>e)</w:t>
      </w:r>
      <w:r w:rsidRPr="002548EF">
        <w:rPr>
          <w:rFonts w:asciiTheme="minorHAnsi" w:hAnsiTheme="minorHAnsi"/>
        </w:rPr>
        <w:tab/>
        <w:t>organy uprawnione do otrzymania Pani/Pana danych osobowych na podstawie przepisów prawa.</w:t>
      </w:r>
    </w:p>
    <w:p w14:paraId="2011C5D5" w14:textId="77777777" w:rsidR="00122E90" w:rsidRPr="002548EF" w:rsidRDefault="00122E90" w:rsidP="00122E90">
      <w:pPr>
        <w:jc w:val="both"/>
        <w:rPr>
          <w:rFonts w:asciiTheme="minorHAnsi" w:hAnsiTheme="minorHAnsi"/>
        </w:rPr>
      </w:pPr>
      <w:r w:rsidRPr="002548EF">
        <w:rPr>
          <w:rFonts w:asciiTheme="minorHAnsi" w:hAnsiTheme="minorHAnsi"/>
        </w:rPr>
        <w:t>7.</w:t>
      </w:r>
      <w:r w:rsidRPr="002548EF">
        <w:rPr>
          <w:rFonts w:asciiTheme="minorHAnsi" w:hAnsiTheme="minorHAnsi"/>
        </w:rPr>
        <w:tab/>
        <w:t>Sprzedawca wyraża zgodę na udostępnianie w trybie Ustawy zawartych w Umowie dotyczących go danych osobowych.</w:t>
      </w:r>
    </w:p>
    <w:p w14:paraId="64DF2EA7" w14:textId="77777777" w:rsidR="00122E90" w:rsidRPr="002548EF" w:rsidRDefault="00122E90" w:rsidP="00122E90">
      <w:pPr>
        <w:jc w:val="both"/>
        <w:rPr>
          <w:rFonts w:asciiTheme="minorHAnsi" w:hAnsiTheme="minorHAnsi"/>
        </w:rPr>
      </w:pPr>
      <w:r w:rsidRPr="002548EF">
        <w:rPr>
          <w:rFonts w:asciiTheme="minorHAnsi" w:hAnsiTheme="minorHAnsi"/>
        </w:rPr>
        <w:t>8.</w:t>
      </w:r>
      <w:r w:rsidRPr="002548EF">
        <w:rPr>
          <w:rFonts w:asciiTheme="minorHAnsi" w:hAnsiTheme="minorHAnsi"/>
        </w:rPr>
        <w:tab/>
        <w:t>Sprzedawca oświadcza, że znany jest mu fakt, iż treść Umowy, a w szczególności przedmiot Umowy, stanowią informację publiczną w rozumieniu art. 1 ust. 1 ustawy z dnia 6 września 2001 o dostępie do informacji publicznej (tj. Dz. U. z 2016, poz. 1764), która podlega udostępnieniu w trybie przedmiotowej ustawy.</w:t>
      </w:r>
    </w:p>
    <w:p w14:paraId="610DB84C" w14:textId="77777777" w:rsidR="00122E90" w:rsidRPr="002548EF" w:rsidRDefault="00122E90" w:rsidP="00122E90">
      <w:pPr>
        <w:jc w:val="both"/>
        <w:rPr>
          <w:rFonts w:asciiTheme="minorHAnsi" w:hAnsiTheme="minorHAnsi"/>
        </w:rPr>
      </w:pPr>
    </w:p>
    <w:p w14:paraId="66643092" w14:textId="77777777" w:rsidR="00122E90" w:rsidRPr="002548EF" w:rsidRDefault="00122E90" w:rsidP="00122E90">
      <w:pPr>
        <w:jc w:val="both"/>
        <w:rPr>
          <w:rFonts w:asciiTheme="minorHAnsi" w:hAnsiTheme="minorHAnsi"/>
        </w:rPr>
      </w:pPr>
    </w:p>
    <w:p w14:paraId="2CA83FA2" w14:textId="77777777" w:rsidR="00122E90" w:rsidRPr="002F0479" w:rsidRDefault="00122E90" w:rsidP="00122E90">
      <w:pPr>
        <w:jc w:val="center"/>
        <w:rPr>
          <w:rFonts w:asciiTheme="minorHAnsi" w:hAnsiTheme="minorHAnsi"/>
          <w:b/>
        </w:rPr>
      </w:pPr>
      <w:r w:rsidRPr="002F0479">
        <w:rPr>
          <w:rFonts w:asciiTheme="minorHAnsi" w:hAnsiTheme="minorHAnsi"/>
          <w:b/>
        </w:rPr>
        <w:t>§ 6.</w:t>
      </w:r>
    </w:p>
    <w:p w14:paraId="4D9E0796" w14:textId="77777777" w:rsidR="00122E90" w:rsidRPr="002F0479" w:rsidRDefault="00122E90" w:rsidP="00122E90">
      <w:pPr>
        <w:jc w:val="center"/>
        <w:rPr>
          <w:rFonts w:asciiTheme="minorHAnsi" w:hAnsiTheme="minorHAnsi"/>
          <w:b/>
        </w:rPr>
      </w:pPr>
      <w:r w:rsidRPr="002F0479">
        <w:rPr>
          <w:rFonts w:asciiTheme="minorHAnsi" w:hAnsiTheme="minorHAnsi"/>
          <w:b/>
        </w:rPr>
        <w:t>Przetwarzanie danych osobowych pracowników Kupującego</w:t>
      </w:r>
    </w:p>
    <w:p w14:paraId="4295E83F"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W przypadku udostępnienia Sprzedającemu na mocy Umowy przez Muzeum danych osobowych pracowników i współpracowników Muzeum w zakresie niezbędnym do realizacji Umowy, Sprzedający zobowiązuje się przetwarzać udostępnione przez Muzeum dane osobowe w zakresie: imię, nazwisko, numer telefonu, adres e-mail, wyłącznie w celu należytego wykonania Umowy zgodnie z postanowieniami Ustawy, RODO oraz innymi powszechnie obowiązującymi przepisami prawa.</w:t>
      </w:r>
    </w:p>
    <w:p w14:paraId="0BFBA22A" w14:textId="77777777" w:rsidR="00122E90" w:rsidRPr="002548EF"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Sprzedający zobowiązuje się do zabezpieczenia danych osobowych przed ujawnieniem lub udostępnieniem ich osobom nieupoważnionym. W celu zapewnienia realizacji Umowy Sprzedający, zobowiązuje się ujawniać przez dane osobowe wyłącznie pisemnie upoważnionym osobom będącym pracownikami lub zleceniobiorcami Muzeum.</w:t>
      </w:r>
    </w:p>
    <w:p w14:paraId="4F88E09A" w14:textId="77777777" w:rsidR="00122E90" w:rsidRPr="002548EF" w:rsidRDefault="00122E90" w:rsidP="00122E90">
      <w:pPr>
        <w:jc w:val="both"/>
        <w:rPr>
          <w:rFonts w:asciiTheme="minorHAnsi" w:hAnsiTheme="minorHAnsi"/>
        </w:rPr>
      </w:pPr>
      <w:r w:rsidRPr="002548EF">
        <w:rPr>
          <w:rFonts w:asciiTheme="minorHAnsi" w:hAnsiTheme="minorHAnsi"/>
        </w:rPr>
        <w:t>3.</w:t>
      </w:r>
      <w:r w:rsidRPr="002548EF">
        <w:rPr>
          <w:rFonts w:asciiTheme="minorHAnsi" w:hAnsiTheme="minorHAnsi"/>
        </w:rPr>
        <w:tab/>
        <w:t>Sprzedający ponosi wszelką odpowiedzialność za szkody wyrządzone Muzeum, jego pracownikom lub zleceniobiorcom oraz osobom trzecim w związku z przetwarzaniem danych osobowych.</w:t>
      </w:r>
    </w:p>
    <w:p w14:paraId="511D4864" w14:textId="77777777" w:rsidR="00122E90" w:rsidRPr="002548EF" w:rsidRDefault="00122E90" w:rsidP="00122E90">
      <w:pPr>
        <w:jc w:val="both"/>
        <w:rPr>
          <w:rFonts w:asciiTheme="minorHAnsi" w:hAnsiTheme="minorHAnsi"/>
        </w:rPr>
      </w:pPr>
      <w:r w:rsidRPr="002548EF">
        <w:rPr>
          <w:rFonts w:asciiTheme="minorHAnsi" w:hAnsiTheme="minorHAnsi"/>
        </w:rPr>
        <w:t>4.</w:t>
      </w:r>
      <w:r w:rsidRPr="002548EF">
        <w:rPr>
          <w:rFonts w:asciiTheme="minorHAnsi" w:hAnsiTheme="minorHAnsi"/>
        </w:rPr>
        <w:tab/>
        <w:t>W przypadku wygaśnięcia Umowy z jakiegokolwiek powodu Sprzedający w ciągu 7 dni od dnia zakończenia obowiązywania Umowy, trwale usunie wszelkie sporządzone w związku lub przy okazji wykonywania Umowy zapisy zawierające dane osobowe pracowników lub współpracowników Muzeum w sposób przewidziany w przepisach prawa. Sprzedający ma prawo do zachowania kopii informacji zawierających dane osobowe udostępnione przez Muzeum jedynie, gdy jest to wymagane przepisami prawa lub decyzją/orzeczeniem uprawnionego organu. Dane takie muszą zostać zniszczone/usunięte/zanonimizowane przez Sprzedającego po ustaniu celu, w jakim są przechowywane.</w:t>
      </w:r>
    </w:p>
    <w:p w14:paraId="6B6EF300" w14:textId="77777777" w:rsidR="00122E90" w:rsidRPr="002F0479" w:rsidRDefault="00122E90" w:rsidP="00122E90">
      <w:pPr>
        <w:jc w:val="center"/>
        <w:rPr>
          <w:rFonts w:asciiTheme="minorHAnsi" w:hAnsiTheme="minorHAnsi"/>
          <w:b/>
        </w:rPr>
      </w:pPr>
    </w:p>
    <w:p w14:paraId="1A6D3C91" w14:textId="77777777" w:rsidR="00122E90" w:rsidRPr="002F0479" w:rsidRDefault="00122E90" w:rsidP="00122E90">
      <w:pPr>
        <w:jc w:val="center"/>
        <w:rPr>
          <w:rFonts w:asciiTheme="minorHAnsi" w:hAnsiTheme="minorHAnsi"/>
          <w:b/>
        </w:rPr>
      </w:pPr>
      <w:r w:rsidRPr="002F0479">
        <w:rPr>
          <w:rFonts w:asciiTheme="minorHAnsi" w:hAnsiTheme="minorHAnsi"/>
          <w:b/>
        </w:rPr>
        <w:t>§ 7.</w:t>
      </w:r>
    </w:p>
    <w:p w14:paraId="6BB93A00" w14:textId="77777777" w:rsidR="00122E90" w:rsidRPr="002F0479" w:rsidRDefault="00122E90" w:rsidP="00122E90">
      <w:pPr>
        <w:jc w:val="center"/>
        <w:rPr>
          <w:rFonts w:asciiTheme="minorHAnsi" w:hAnsiTheme="minorHAnsi"/>
          <w:b/>
        </w:rPr>
      </w:pPr>
      <w:r w:rsidRPr="002F0479">
        <w:rPr>
          <w:rFonts w:asciiTheme="minorHAnsi" w:hAnsiTheme="minorHAnsi"/>
          <w:b/>
        </w:rPr>
        <w:t>Postanowienia końcowe</w:t>
      </w:r>
    </w:p>
    <w:p w14:paraId="3BF2FC19" w14:textId="77777777" w:rsidR="00122E90" w:rsidRPr="002548EF" w:rsidRDefault="00122E90" w:rsidP="00122E90">
      <w:pPr>
        <w:jc w:val="both"/>
        <w:rPr>
          <w:rFonts w:asciiTheme="minorHAnsi" w:hAnsiTheme="minorHAnsi"/>
        </w:rPr>
      </w:pPr>
      <w:r w:rsidRPr="002548EF">
        <w:rPr>
          <w:rFonts w:asciiTheme="minorHAnsi" w:hAnsiTheme="minorHAnsi"/>
        </w:rPr>
        <w:t>1.</w:t>
      </w:r>
      <w:r w:rsidRPr="002548EF">
        <w:rPr>
          <w:rFonts w:asciiTheme="minorHAnsi" w:hAnsiTheme="minorHAnsi"/>
        </w:rPr>
        <w:tab/>
        <w:t>Wszelkie zmiany Umowy wymagają formy pisemnej pod rygorem nieważności.</w:t>
      </w:r>
    </w:p>
    <w:p w14:paraId="73BE2CB6" w14:textId="77777777" w:rsidR="00122E90" w:rsidRPr="002548EF" w:rsidRDefault="00122E90" w:rsidP="00122E90">
      <w:pPr>
        <w:jc w:val="both"/>
        <w:rPr>
          <w:rFonts w:asciiTheme="minorHAnsi" w:hAnsiTheme="minorHAnsi"/>
        </w:rPr>
      </w:pPr>
      <w:r w:rsidRPr="002548EF">
        <w:rPr>
          <w:rFonts w:asciiTheme="minorHAnsi" w:hAnsiTheme="minorHAnsi"/>
        </w:rPr>
        <w:t>2.</w:t>
      </w:r>
      <w:r w:rsidRPr="002548EF">
        <w:rPr>
          <w:rFonts w:asciiTheme="minorHAnsi" w:hAnsiTheme="minorHAnsi"/>
        </w:rPr>
        <w:tab/>
        <w:t xml:space="preserve">Osobą odpowiedzialną za realizację Umowy po stronie Muzeum jest _______________- </w:t>
      </w:r>
    </w:p>
    <w:p w14:paraId="61C635F4" w14:textId="77777777" w:rsidR="00122E90" w:rsidRPr="002548EF" w:rsidRDefault="00122E90" w:rsidP="00122E90">
      <w:pPr>
        <w:jc w:val="both"/>
        <w:rPr>
          <w:rFonts w:asciiTheme="minorHAnsi" w:hAnsiTheme="minorHAnsi"/>
        </w:rPr>
      </w:pPr>
      <w:r w:rsidRPr="002548EF">
        <w:rPr>
          <w:rFonts w:asciiTheme="minorHAnsi" w:hAnsiTheme="minorHAnsi"/>
        </w:rPr>
        <w:t>3.</w:t>
      </w:r>
      <w:r w:rsidRPr="002548EF">
        <w:rPr>
          <w:rFonts w:asciiTheme="minorHAnsi" w:hAnsiTheme="minorHAnsi"/>
        </w:rPr>
        <w:tab/>
        <w:t>W sprawach nieuregulowanych Umową mają zastosowanie odpowiednie przepisy polskiego kodeksu cywilnego.</w:t>
      </w:r>
    </w:p>
    <w:p w14:paraId="0C10CAF4" w14:textId="77777777" w:rsidR="00122E90" w:rsidRPr="002548EF" w:rsidRDefault="00122E90" w:rsidP="00122E90">
      <w:pPr>
        <w:jc w:val="both"/>
        <w:rPr>
          <w:rFonts w:asciiTheme="minorHAnsi" w:hAnsiTheme="minorHAnsi"/>
        </w:rPr>
      </w:pPr>
      <w:r w:rsidRPr="002548EF">
        <w:rPr>
          <w:rFonts w:asciiTheme="minorHAnsi" w:hAnsiTheme="minorHAnsi"/>
        </w:rPr>
        <w:t>4.</w:t>
      </w:r>
      <w:r w:rsidRPr="002548EF">
        <w:rPr>
          <w:rFonts w:asciiTheme="minorHAnsi" w:hAnsiTheme="minorHAnsi"/>
        </w:rPr>
        <w:tab/>
        <w:t>Spory wynikłe z wykonania Umowy będą rozstrzygane przez Sąd właściwy miejscowo dla siedziby Muzeum.</w:t>
      </w:r>
    </w:p>
    <w:p w14:paraId="7B46A909" w14:textId="77777777" w:rsidR="00122E90" w:rsidRPr="002548EF" w:rsidRDefault="00122E90" w:rsidP="00122E90">
      <w:pPr>
        <w:jc w:val="both"/>
        <w:rPr>
          <w:rFonts w:asciiTheme="minorHAnsi" w:hAnsiTheme="minorHAnsi"/>
        </w:rPr>
      </w:pPr>
      <w:r w:rsidRPr="002548EF">
        <w:rPr>
          <w:rFonts w:asciiTheme="minorHAnsi" w:hAnsiTheme="minorHAnsi"/>
        </w:rPr>
        <w:t>5.</w:t>
      </w:r>
      <w:r w:rsidRPr="002548EF">
        <w:rPr>
          <w:rFonts w:asciiTheme="minorHAnsi" w:hAnsiTheme="minorHAnsi"/>
        </w:rPr>
        <w:tab/>
        <w:t>Wszelkie załączniki do Umowy stanowią jej integralną część.</w:t>
      </w:r>
    </w:p>
    <w:p w14:paraId="60CFB986" w14:textId="77777777" w:rsidR="00122E90" w:rsidRPr="002548EF" w:rsidRDefault="00122E90" w:rsidP="00122E90">
      <w:pPr>
        <w:jc w:val="both"/>
        <w:rPr>
          <w:rFonts w:asciiTheme="minorHAnsi" w:hAnsiTheme="minorHAnsi"/>
        </w:rPr>
      </w:pPr>
      <w:r w:rsidRPr="002548EF">
        <w:rPr>
          <w:rFonts w:asciiTheme="minorHAnsi" w:hAnsiTheme="minorHAnsi"/>
        </w:rPr>
        <w:t>6.</w:t>
      </w:r>
      <w:r w:rsidRPr="002548EF">
        <w:rPr>
          <w:rFonts w:asciiTheme="minorHAnsi" w:hAnsiTheme="minorHAnsi"/>
        </w:rPr>
        <w:tab/>
        <w:t xml:space="preserve">Umowę sporządzono w dwóch egzemplarzach, po jednym dla każdej ze Stron. </w:t>
      </w:r>
    </w:p>
    <w:p w14:paraId="1C0D423E" w14:textId="77777777" w:rsidR="00122E90" w:rsidRPr="002548EF" w:rsidRDefault="00122E90" w:rsidP="00122E90">
      <w:pPr>
        <w:jc w:val="both"/>
        <w:rPr>
          <w:rFonts w:asciiTheme="minorHAnsi" w:hAnsiTheme="minorHAnsi"/>
        </w:rPr>
      </w:pPr>
    </w:p>
    <w:p w14:paraId="43B301F7" w14:textId="77777777" w:rsidR="00122E90" w:rsidRPr="002548EF" w:rsidRDefault="00122E90" w:rsidP="00122E90">
      <w:pPr>
        <w:jc w:val="both"/>
        <w:rPr>
          <w:rFonts w:asciiTheme="minorHAnsi" w:hAnsiTheme="minorHAnsi"/>
        </w:rPr>
      </w:pPr>
      <w:r w:rsidRPr="002548EF">
        <w:rPr>
          <w:rFonts w:asciiTheme="minorHAnsi" w:hAnsiTheme="minorHAnsi"/>
        </w:rPr>
        <w:t xml:space="preserve">Załączniki: </w:t>
      </w:r>
    </w:p>
    <w:p w14:paraId="455F3879" w14:textId="77777777" w:rsidR="00122E90" w:rsidRPr="002548EF" w:rsidRDefault="00122E90" w:rsidP="00122E90">
      <w:pPr>
        <w:jc w:val="both"/>
        <w:rPr>
          <w:rFonts w:asciiTheme="minorHAnsi" w:hAnsiTheme="minorHAnsi"/>
        </w:rPr>
      </w:pPr>
      <w:r w:rsidRPr="002548EF">
        <w:rPr>
          <w:rFonts w:asciiTheme="minorHAnsi" w:hAnsiTheme="minorHAnsi"/>
        </w:rPr>
        <w:t>Załącznik nr 1 – Informacja odpowiadającą odpisowi aktualnemu z rejestru przedsiębiorców KRS (w przypadku komparycji opcja 1);</w:t>
      </w:r>
    </w:p>
    <w:p w14:paraId="71064854" w14:textId="77777777" w:rsidR="00122E90" w:rsidRDefault="00122E90" w:rsidP="00122E90">
      <w:pPr>
        <w:jc w:val="both"/>
        <w:rPr>
          <w:rFonts w:asciiTheme="minorHAnsi" w:hAnsiTheme="minorHAnsi"/>
        </w:rPr>
      </w:pPr>
      <w:r w:rsidRPr="002548EF">
        <w:rPr>
          <w:rFonts w:asciiTheme="minorHAnsi" w:hAnsiTheme="minorHAnsi"/>
        </w:rPr>
        <w:t>Załącznik nr 2 – Wykaz Obiektów</w:t>
      </w:r>
    </w:p>
    <w:p w14:paraId="1911BE92" w14:textId="77777777" w:rsidR="00122E90" w:rsidRDefault="00122E90" w:rsidP="00122E90">
      <w:pPr>
        <w:jc w:val="both"/>
        <w:rPr>
          <w:rFonts w:asciiTheme="minorHAnsi" w:hAnsiTheme="minorHAnsi"/>
        </w:rPr>
      </w:pPr>
    </w:p>
    <w:p w14:paraId="58C8AAD9" w14:textId="77777777" w:rsidR="00122E90" w:rsidRDefault="00122E90" w:rsidP="00122E90">
      <w:pPr>
        <w:jc w:val="both"/>
        <w:rPr>
          <w:rFonts w:asciiTheme="minorHAnsi" w:hAnsiTheme="minorHAnsi"/>
        </w:rPr>
      </w:pPr>
    </w:p>
    <w:p w14:paraId="254F2F6F" w14:textId="77777777" w:rsidR="00122E90" w:rsidRPr="002F0479" w:rsidRDefault="00122E90" w:rsidP="00122E90">
      <w:pPr>
        <w:jc w:val="center"/>
        <w:rPr>
          <w:rFonts w:asciiTheme="minorHAnsi" w:hAnsiTheme="minorHAnsi"/>
        </w:rPr>
      </w:pPr>
      <w:r w:rsidRPr="002F0479">
        <w:rPr>
          <w:rFonts w:asciiTheme="minorHAnsi" w:hAnsiTheme="minorHAnsi"/>
          <w:b/>
          <w:bCs/>
        </w:rPr>
        <w:t>Sprzedawca</w:t>
      </w:r>
      <w:r w:rsidRPr="002F0479">
        <w:rPr>
          <w:rFonts w:asciiTheme="minorHAnsi" w:hAnsiTheme="minorHAnsi"/>
        </w:rPr>
        <w:t xml:space="preserve">: </w:t>
      </w:r>
      <w:r w:rsidRPr="002F0479">
        <w:rPr>
          <w:rFonts w:asciiTheme="minorHAnsi" w:hAnsiTheme="minorHAnsi"/>
        </w:rPr>
        <w:tab/>
      </w:r>
      <w:r w:rsidRPr="002F0479">
        <w:rPr>
          <w:rFonts w:asciiTheme="minorHAnsi" w:hAnsiTheme="minorHAnsi"/>
        </w:rPr>
        <w:tab/>
      </w:r>
      <w:r w:rsidRPr="002F0479">
        <w:rPr>
          <w:rFonts w:asciiTheme="minorHAnsi" w:hAnsiTheme="minorHAnsi"/>
        </w:rPr>
        <w:tab/>
      </w:r>
      <w:r w:rsidRPr="002F0479">
        <w:rPr>
          <w:rFonts w:asciiTheme="minorHAnsi" w:hAnsiTheme="minorHAnsi"/>
        </w:rPr>
        <w:tab/>
        <w:t xml:space="preserve">                                  </w:t>
      </w:r>
      <w:r w:rsidRPr="002F0479">
        <w:rPr>
          <w:rFonts w:asciiTheme="minorHAnsi" w:hAnsiTheme="minorHAnsi"/>
        </w:rPr>
        <w:tab/>
      </w:r>
      <w:r w:rsidRPr="002F0479">
        <w:rPr>
          <w:rFonts w:asciiTheme="minorHAnsi" w:hAnsiTheme="minorHAnsi"/>
        </w:rPr>
        <w:tab/>
      </w:r>
      <w:r w:rsidRPr="002F0479">
        <w:rPr>
          <w:rFonts w:asciiTheme="minorHAnsi" w:hAnsiTheme="minorHAnsi"/>
          <w:b/>
          <w:bCs/>
        </w:rPr>
        <w:t>Kupujący/Muzeum</w:t>
      </w:r>
      <w:r w:rsidRPr="002F0479">
        <w:rPr>
          <w:rFonts w:asciiTheme="minorHAnsi" w:hAnsiTheme="minorHAnsi"/>
        </w:rPr>
        <w:t>:</w:t>
      </w:r>
    </w:p>
    <w:p w14:paraId="69DB7EAD" w14:textId="77777777" w:rsidR="00122E90" w:rsidRPr="002F0479" w:rsidRDefault="00122E90" w:rsidP="00122E90">
      <w:pPr>
        <w:jc w:val="center"/>
        <w:rPr>
          <w:rFonts w:asciiTheme="minorHAnsi" w:hAnsiTheme="minorHAnsi"/>
        </w:rPr>
      </w:pPr>
      <w:r w:rsidRPr="002F0479">
        <w:rPr>
          <w:rFonts w:asciiTheme="minorHAnsi" w:hAnsiTheme="minorHAnsi"/>
        </w:rPr>
        <w:t>Miejsce i data</w:t>
      </w:r>
    </w:p>
    <w:p w14:paraId="32E2D8C1" w14:textId="77777777" w:rsidR="006B2C0A" w:rsidRPr="00122E90" w:rsidRDefault="006B2C0A" w:rsidP="00122E90"/>
    <w:sectPr w:rsidR="006B2C0A" w:rsidRPr="00122E90" w:rsidSect="005260F0">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CA96" w14:textId="77777777" w:rsidR="00F16026" w:rsidRDefault="00F16026" w:rsidP="00C76CAC">
      <w:r>
        <w:separator/>
      </w:r>
    </w:p>
  </w:endnote>
  <w:endnote w:type="continuationSeparator" w:id="0">
    <w:p w14:paraId="11A78974" w14:textId="77777777" w:rsidR="00F16026" w:rsidRDefault="00F16026" w:rsidP="00C7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1216"/>
      <w:docPartObj>
        <w:docPartGallery w:val="Page Numbers (Bottom of Page)"/>
        <w:docPartUnique/>
      </w:docPartObj>
    </w:sdtPr>
    <w:sdtContent>
      <w:sdt>
        <w:sdtPr>
          <w:id w:val="1699892955"/>
          <w:docPartObj>
            <w:docPartGallery w:val="Page Numbers (Top of Page)"/>
            <w:docPartUnique/>
          </w:docPartObj>
        </w:sdtPr>
        <w:sdtContent>
          <w:p w14:paraId="2663DD31" w14:textId="77777777" w:rsidR="0074337D" w:rsidRPr="0074337D" w:rsidRDefault="0074337D" w:rsidP="0074337D">
            <w:pPr>
              <w:pStyle w:val="Stopka"/>
              <w:jc w:val="center"/>
              <w:rPr>
                <w:lang w:val="pl-PL"/>
              </w:rPr>
            </w:pPr>
            <w:r>
              <w:rPr>
                <w:rFonts w:asciiTheme="minorHAnsi" w:hAnsiTheme="minorHAnsi"/>
                <w:noProof/>
                <w:sz w:val="16"/>
                <w:szCs w:val="16"/>
                <w:lang w:val="pl-PL"/>
              </w:rPr>
              <w:drawing>
                <wp:inline distT="0" distB="0" distL="0" distR="0" wp14:anchorId="602967FB" wp14:editId="2F86F774">
                  <wp:extent cx="771525" cy="27178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 4.0.png"/>
                          <pic:cNvPicPr/>
                        </pic:nvPicPr>
                        <pic:blipFill>
                          <a:blip r:embed="rId1">
                            <a:extLst>
                              <a:ext uri="{28A0092B-C50C-407E-A947-70E740481C1C}">
                                <a14:useLocalDpi xmlns:a14="http://schemas.microsoft.com/office/drawing/2010/main" val="0"/>
                              </a:ext>
                            </a:extLst>
                          </a:blip>
                          <a:stretch>
                            <a:fillRect/>
                          </a:stretch>
                        </pic:blipFill>
                        <pic:spPr>
                          <a:xfrm>
                            <a:off x="0" y="0"/>
                            <a:ext cx="777367" cy="273845"/>
                          </a:xfrm>
                          <a:prstGeom prst="rect">
                            <a:avLst/>
                          </a:prstGeom>
                        </pic:spPr>
                      </pic:pic>
                    </a:graphicData>
                  </a:graphic>
                </wp:inline>
              </w:drawing>
            </w:r>
            <w:r w:rsidRPr="0074337D">
              <w:rPr>
                <w:rFonts w:asciiTheme="minorHAnsi" w:hAnsiTheme="minorHAnsi"/>
                <w:sz w:val="14"/>
                <w:szCs w:val="14"/>
                <w:lang w:val="pl-PL"/>
              </w:rPr>
              <w:t xml:space="preserve"> V. 01: Szablon dostępny na licencji Creative Commons 4.0 Polska </w:t>
            </w:r>
            <w:r w:rsidRPr="0074337D">
              <w:rPr>
                <w:rStyle w:val="Pogrubienie"/>
                <w:rFonts w:asciiTheme="minorHAnsi" w:hAnsiTheme="minorHAnsi" w:cs="Helvetica"/>
                <w:color w:val="000000"/>
                <w:sz w:val="14"/>
                <w:szCs w:val="14"/>
                <w:lang w:val="pl-PL"/>
              </w:rPr>
              <w:t>Uznanie autorstwa-Użycie niekomercyjne-Na tych samych warunkach</w:t>
            </w:r>
          </w:p>
          <w:p w14:paraId="019AD346" w14:textId="5E0849C1" w:rsidR="005C41C5" w:rsidRDefault="005C41C5">
            <w:pPr>
              <w:pStyle w:val="Stopka"/>
              <w:jc w:val="right"/>
            </w:pPr>
            <w:r w:rsidRPr="00285021">
              <w:rPr>
                <w:rFonts w:asciiTheme="minorHAnsi" w:hAnsiTheme="minorHAnsi"/>
                <w:lang w:val="pl-PL"/>
              </w:rPr>
              <w:t xml:space="preserve">Strona </w:t>
            </w:r>
            <w:r w:rsidRPr="00285021">
              <w:rPr>
                <w:rFonts w:asciiTheme="minorHAnsi" w:hAnsiTheme="minorHAnsi"/>
                <w:b/>
                <w:bCs/>
                <w:sz w:val="24"/>
                <w:szCs w:val="24"/>
              </w:rPr>
              <w:fldChar w:fldCharType="begin"/>
            </w:r>
            <w:r w:rsidRPr="00285021">
              <w:rPr>
                <w:rFonts w:asciiTheme="minorHAnsi" w:hAnsiTheme="minorHAnsi"/>
                <w:b/>
                <w:bCs/>
              </w:rPr>
              <w:instrText>PAGE</w:instrText>
            </w:r>
            <w:r w:rsidRPr="00285021">
              <w:rPr>
                <w:rFonts w:asciiTheme="minorHAnsi" w:hAnsiTheme="minorHAnsi"/>
                <w:b/>
                <w:bCs/>
                <w:sz w:val="24"/>
                <w:szCs w:val="24"/>
              </w:rPr>
              <w:fldChar w:fldCharType="separate"/>
            </w:r>
            <w:r w:rsidR="00200834">
              <w:rPr>
                <w:rFonts w:asciiTheme="minorHAnsi" w:hAnsiTheme="minorHAnsi"/>
                <w:b/>
                <w:bCs/>
                <w:noProof/>
              </w:rPr>
              <w:t>4</w:t>
            </w:r>
            <w:r w:rsidRPr="00285021">
              <w:rPr>
                <w:rFonts w:asciiTheme="minorHAnsi" w:hAnsiTheme="minorHAnsi"/>
                <w:b/>
                <w:bCs/>
                <w:sz w:val="24"/>
                <w:szCs w:val="24"/>
              </w:rPr>
              <w:fldChar w:fldCharType="end"/>
            </w:r>
            <w:r w:rsidRPr="00285021">
              <w:rPr>
                <w:rFonts w:asciiTheme="minorHAnsi" w:hAnsiTheme="minorHAnsi"/>
                <w:lang w:val="pl-PL"/>
              </w:rPr>
              <w:t xml:space="preserve"> z </w:t>
            </w:r>
            <w:r w:rsidRPr="00285021">
              <w:rPr>
                <w:rFonts w:asciiTheme="minorHAnsi" w:hAnsiTheme="minorHAnsi"/>
                <w:b/>
                <w:bCs/>
                <w:sz w:val="24"/>
                <w:szCs w:val="24"/>
              </w:rPr>
              <w:fldChar w:fldCharType="begin"/>
            </w:r>
            <w:r w:rsidRPr="00285021">
              <w:rPr>
                <w:rFonts w:asciiTheme="minorHAnsi" w:hAnsiTheme="minorHAnsi"/>
                <w:b/>
                <w:bCs/>
              </w:rPr>
              <w:instrText>NUMPAGES</w:instrText>
            </w:r>
            <w:r w:rsidRPr="00285021">
              <w:rPr>
                <w:rFonts w:asciiTheme="minorHAnsi" w:hAnsiTheme="minorHAnsi"/>
                <w:b/>
                <w:bCs/>
                <w:sz w:val="24"/>
                <w:szCs w:val="24"/>
              </w:rPr>
              <w:fldChar w:fldCharType="separate"/>
            </w:r>
            <w:r w:rsidR="00200834">
              <w:rPr>
                <w:rFonts w:asciiTheme="minorHAnsi" w:hAnsiTheme="minorHAnsi"/>
                <w:b/>
                <w:bCs/>
                <w:noProof/>
              </w:rPr>
              <w:t>4</w:t>
            </w:r>
            <w:r w:rsidRPr="00285021">
              <w:rPr>
                <w:rFonts w:asciiTheme="minorHAnsi" w:hAnsiTheme="minorHAnsi"/>
                <w:b/>
                <w:bCs/>
                <w:sz w:val="24"/>
                <w:szCs w:val="24"/>
              </w:rPr>
              <w:fldChar w:fldCharType="end"/>
            </w:r>
          </w:p>
        </w:sdtContent>
      </w:sdt>
    </w:sdtContent>
  </w:sdt>
  <w:p w14:paraId="5DDAEA83" w14:textId="77777777" w:rsidR="005C41C5" w:rsidRDefault="005C4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FF6A" w14:textId="77777777" w:rsidR="00F16026" w:rsidRDefault="00F16026" w:rsidP="00C76CAC">
      <w:r>
        <w:separator/>
      </w:r>
    </w:p>
  </w:footnote>
  <w:footnote w:type="continuationSeparator" w:id="0">
    <w:p w14:paraId="4927E73D" w14:textId="77777777" w:rsidR="00F16026" w:rsidRDefault="00F16026" w:rsidP="00C7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D27" w14:textId="197698B2" w:rsidR="00461204" w:rsidRPr="005260F0" w:rsidRDefault="005260F0" w:rsidP="005260F0">
    <w:pPr>
      <w:pStyle w:val="Nagwek"/>
    </w:pPr>
    <w:r w:rsidRPr="00657D65">
      <w:rPr>
        <w:noProof/>
        <w:sz w:val="24"/>
        <w:szCs w:val="24"/>
        <w:lang w:val="pl-PL"/>
      </w:rPr>
      <w:drawing>
        <wp:inline distT="0" distB="0" distL="0" distR="0" wp14:anchorId="75CCB728" wp14:editId="4C2F4B01">
          <wp:extent cx="5760720" cy="649605"/>
          <wp:effectExtent l="0" t="0" r="0" b="0"/>
          <wp:docPr id="5" name="Obraz 5"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9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D6D030"/>
    <w:lvl w:ilvl="0">
      <w:start w:val="1"/>
      <w:numFmt w:val="decimal"/>
      <w:pStyle w:val="Listanumerowana2"/>
      <w:lvlText w:val="%1."/>
      <w:lvlJc w:val="left"/>
      <w:pPr>
        <w:tabs>
          <w:tab w:val="num" w:pos="643"/>
        </w:tabs>
        <w:ind w:left="643" w:hanging="360"/>
      </w:pPr>
    </w:lvl>
  </w:abstractNum>
  <w:abstractNum w:abstractNumId="1" w15:restartNumberingAfterBreak="0">
    <w:nsid w:val="00335F62"/>
    <w:multiLevelType w:val="hybridMultilevel"/>
    <w:tmpl w:val="DB84D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150BD1"/>
    <w:multiLevelType w:val="hybridMultilevel"/>
    <w:tmpl w:val="0D9423C6"/>
    <w:lvl w:ilvl="0" w:tplc="B1CEBD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7216E"/>
    <w:multiLevelType w:val="hybridMultilevel"/>
    <w:tmpl w:val="02A02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3F1BBB"/>
    <w:multiLevelType w:val="hybridMultilevel"/>
    <w:tmpl w:val="70224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04BDF"/>
    <w:multiLevelType w:val="hybridMultilevel"/>
    <w:tmpl w:val="FF24B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76D40"/>
    <w:multiLevelType w:val="hybridMultilevel"/>
    <w:tmpl w:val="1D74633C"/>
    <w:lvl w:ilvl="0" w:tplc="9894DA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91EE8"/>
    <w:multiLevelType w:val="hybridMultilevel"/>
    <w:tmpl w:val="7C6A5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0A38BF"/>
    <w:multiLevelType w:val="hybridMultilevel"/>
    <w:tmpl w:val="4E5C9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CB7277"/>
    <w:multiLevelType w:val="hybridMultilevel"/>
    <w:tmpl w:val="103AF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F9253E"/>
    <w:multiLevelType w:val="hybridMultilevel"/>
    <w:tmpl w:val="F288E596"/>
    <w:lvl w:ilvl="0" w:tplc="742C48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9F32DB"/>
    <w:multiLevelType w:val="hybridMultilevel"/>
    <w:tmpl w:val="657A6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93DB1"/>
    <w:multiLevelType w:val="hybridMultilevel"/>
    <w:tmpl w:val="C40461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D3249E"/>
    <w:multiLevelType w:val="hybridMultilevel"/>
    <w:tmpl w:val="FE34D978"/>
    <w:lvl w:ilvl="0" w:tplc="F91C6B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01044"/>
    <w:multiLevelType w:val="hybridMultilevel"/>
    <w:tmpl w:val="3A24BF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571AD4"/>
    <w:multiLevelType w:val="hybridMultilevel"/>
    <w:tmpl w:val="CE60B836"/>
    <w:lvl w:ilvl="0" w:tplc="95EC1B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795311"/>
    <w:multiLevelType w:val="hybridMultilevel"/>
    <w:tmpl w:val="1304D496"/>
    <w:lvl w:ilvl="0" w:tplc="976A6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66867"/>
    <w:multiLevelType w:val="hybridMultilevel"/>
    <w:tmpl w:val="6550204E"/>
    <w:lvl w:ilvl="0" w:tplc="64208E3C">
      <w:start w:val="1"/>
      <w:numFmt w:val="decimal"/>
      <w:lvlRestart w:val="0"/>
      <w:pStyle w:val="Listanumerowana"/>
      <w:lvlText w:val="%1."/>
      <w:lvlJc w:val="left"/>
      <w:pPr>
        <w:tabs>
          <w:tab w:val="num" w:pos="850"/>
        </w:tabs>
        <w:ind w:left="850" w:hanging="850"/>
      </w:pPr>
    </w:lvl>
    <w:lvl w:ilvl="1" w:tplc="4BF6728E">
      <w:start w:val="1"/>
      <w:numFmt w:val="decimal"/>
      <w:lvlRestart w:val="0"/>
      <w:lvlText w:val="%2."/>
      <w:lvlJc w:val="left"/>
      <w:pPr>
        <w:tabs>
          <w:tab w:val="num" w:pos="850"/>
        </w:tabs>
        <w:ind w:left="850"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8E4870"/>
    <w:multiLevelType w:val="hybridMultilevel"/>
    <w:tmpl w:val="6938F67C"/>
    <w:lvl w:ilvl="0" w:tplc="D3BEC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A529F7"/>
    <w:multiLevelType w:val="hybridMultilevel"/>
    <w:tmpl w:val="A5C61BA2"/>
    <w:lvl w:ilvl="0" w:tplc="0415000F">
      <w:start w:val="1"/>
      <w:numFmt w:val="decimal"/>
      <w:lvlText w:val="%1."/>
      <w:lvlJc w:val="left"/>
      <w:pPr>
        <w:ind w:left="720" w:hanging="360"/>
      </w:pPr>
    </w:lvl>
    <w:lvl w:ilvl="1" w:tplc="C464B4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A36C4"/>
    <w:multiLevelType w:val="hybridMultilevel"/>
    <w:tmpl w:val="F9666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971D0"/>
    <w:multiLevelType w:val="hybridMultilevel"/>
    <w:tmpl w:val="1FA09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B75B7"/>
    <w:multiLevelType w:val="hybridMultilevel"/>
    <w:tmpl w:val="85FA5576"/>
    <w:lvl w:ilvl="0" w:tplc="2D825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1314851">
    <w:abstractNumId w:val="5"/>
  </w:num>
  <w:num w:numId="2" w16cid:durableId="1343126264">
    <w:abstractNumId w:val="7"/>
  </w:num>
  <w:num w:numId="3" w16cid:durableId="1274440495">
    <w:abstractNumId w:val="17"/>
  </w:num>
  <w:num w:numId="4" w16cid:durableId="2050445305">
    <w:abstractNumId w:val="0"/>
  </w:num>
  <w:num w:numId="5" w16cid:durableId="725418717">
    <w:abstractNumId w:val="1"/>
  </w:num>
  <w:num w:numId="6" w16cid:durableId="935330125">
    <w:abstractNumId w:val="4"/>
  </w:num>
  <w:num w:numId="7" w16cid:durableId="5525739">
    <w:abstractNumId w:val="9"/>
  </w:num>
  <w:num w:numId="8" w16cid:durableId="321852256">
    <w:abstractNumId w:val="11"/>
  </w:num>
  <w:num w:numId="9" w16cid:durableId="1157264614">
    <w:abstractNumId w:val="16"/>
  </w:num>
  <w:num w:numId="10" w16cid:durableId="1320038745">
    <w:abstractNumId w:val="6"/>
  </w:num>
  <w:num w:numId="11" w16cid:durableId="757403377">
    <w:abstractNumId w:val="15"/>
  </w:num>
  <w:num w:numId="12" w16cid:durableId="104885340">
    <w:abstractNumId w:val="18"/>
  </w:num>
  <w:num w:numId="13" w16cid:durableId="59135167">
    <w:abstractNumId w:val="10"/>
  </w:num>
  <w:num w:numId="14" w16cid:durableId="1214997117">
    <w:abstractNumId w:val="8"/>
  </w:num>
  <w:num w:numId="15" w16cid:durableId="1798137153">
    <w:abstractNumId w:val="22"/>
  </w:num>
  <w:num w:numId="16" w16cid:durableId="538206936">
    <w:abstractNumId w:val="13"/>
  </w:num>
  <w:num w:numId="17" w16cid:durableId="672997410">
    <w:abstractNumId w:val="2"/>
  </w:num>
  <w:num w:numId="18" w16cid:durableId="2517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4874308">
    <w:abstractNumId w:val="14"/>
  </w:num>
  <w:num w:numId="20" w16cid:durableId="2127699821">
    <w:abstractNumId w:val="3"/>
  </w:num>
  <w:num w:numId="21" w16cid:durableId="1344551230">
    <w:abstractNumId w:val="20"/>
  </w:num>
  <w:num w:numId="22" w16cid:durableId="383875451">
    <w:abstractNumId w:val="19"/>
  </w:num>
  <w:num w:numId="23" w16cid:durableId="8286372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5B"/>
    <w:rsid w:val="0006049C"/>
    <w:rsid w:val="000642E5"/>
    <w:rsid w:val="000C4B81"/>
    <w:rsid w:val="00122E90"/>
    <w:rsid w:val="0017610C"/>
    <w:rsid w:val="00200834"/>
    <w:rsid w:val="002803A6"/>
    <w:rsid w:val="00285021"/>
    <w:rsid w:val="002D3668"/>
    <w:rsid w:val="003870E3"/>
    <w:rsid w:val="003B4EC2"/>
    <w:rsid w:val="00461204"/>
    <w:rsid w:val="004717D3"/>
    <w:rsid w:val="004E6FC2"/>
    <w:rsid w:val="005260F0"/>
    <w:rsid w:val="00554AF5"/>
    <w:rsid w:val="005C41C5"/>
    <w:rsid w:val="006B2C0A"/>
    <w:rsid w:val="006C40C5"/>
    <w:rsid w:val="0073106D"/>
    <w:rsid w:val="0074337D"/>
    <w:rsid w:val="007E3BBA"/>
    <w:rsid w:val="007F7114"/>
    <w:rsid w:val="00841D5B"/>
    <w:rsid w:val="00902AD9"/>
    <w:rsid w:val="00966D31"/>
    <w:rsid w:val="00992BB3"/>
    <w:rsid w:val="00A37B54"/>
    <w:rsid w:val="00A80C5C"/>
    <w:rsid w:val="00AC3164"/>
    <w:rsid w:val="00AE0228"/>
    <w:rsid w:val="00B10DD1"/>
    <w:rsid w:val="00B30A95"/>
    <w:rsid w:val="00BA4EA7"/>
    <w:rsid w:val="00C315B4"/>
    <w:rsid w:val="00C76CAC"/>
    <w:rsid w:val="00CB385C"/>
    <w:rsid w:val="00CB6AE7"/>
    <w:rsid w:val="00D76249"/>
    <w:rsid w:val="00DA53E0"/>
    <w:rsid w:val="00DD2710"/>
    <w:rsid w:val="00DE6930"/>
    <w:rsid w:val="00DF2C49"/>
    <w:rsid w:val="00E4457E"/>
    <w:rsid w:val="00EB418E"/>
    <w:rsid w:val="00EC3486"/>
    <w:rsid w:val="00ED2168"/>
    <w:rsid w:val="00F16026"/>
    <w:rsid w:val="00F5674D"/>
    <w:rsid w:val="00F74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68C8"/>
  <w15:docId w15:val="{51AFBF44-B2C1-4900-BC7B-2635F99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D5B"/>
    <w:pPr>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41D5B"/>
    <w:pPr>
      <w:spacing w:before="120"/>
    </w:pPr>
    <w:rPr>
      <w:sz w:val="24"/>
      <w:lang w:val="pl-PL"/>
    </w:rPr>
  </w:style>
  <w:style w:type="character" w:customStyle="1" w:styleId="TekstpodstawowyZnak">
    <w:name w:val="Tekst podstawowy Znak"/>
    <w:basedOn w:val="Domylnaczcionkaakapitu"/>
    <w:link w:val="Tekstpodstawowy"/>
    <w:rsid w:val="00841D5B"/>
    <w:rPr>
      <w:rFonts w:ascii="Times New Roman" w:eastAsia="Times New Roman" w:hAnsi="Times New Roman" w:cs="Times New Roman"/>
      <w:sz w:val="24"/>
      <w:szCs w:val="20"/>
      <w:lang w:eastAsia="pl-PL"/>
    </w:rPr>
  </w:style>
  <w:style w:type="paragraph" w:styleId="Listanumerowana">
    <w:name w:val="List Number"/>
    <w:basedOn w:val="Normalny"/>
    <w:rsid w:val="00841D5B"/>
    <w:pPr>
      <w:numPr>
        <w:numId w:val="3"/>
      </w:numPr>
      <w:spacing w:after="240"/>
    </w:pPr>
    <w:rPr>
      <w:sz w:val="22"/>
      <w:szCs w:val="24"/>
      <w:lang w:val="en-GB" w:eastAsia="en-US"/>
    </w:rPr>
  </w:style>
  <w:style w:type="paragraph" w:styleId="Zwykytekst">
    <w:name w:val="Plain Text"/>
    <w:basedOn w:val="Normalny"/>
    <w:link w:val="ZwykytekstZnak"/>
    <w:rsid w:val="00841D5B"/>
    <w:rPr>
      <w:rFonts w:ascii="Courier New" w:hAnsi="Courier New"/>
      <w:lang w:val="pl-PL"/>
    </w:rPr>
  </w:style>
  <w:style w:type="character" w:customStyle="1" w:styleId="ZwykytekstZnak">
    <w:name w:val="Zwykły tekst Znak"/>
    <w:basedOn w:val="Domylnaczcionkaakapitu"/>
    <w:link w:val="Zwykytekst"/>
    <w:rsid w:val="00841D5B"/>
    <w:rPr>
      <w:rFonts w:ascii="Courier New" w:eastAsia="Times New Roman" w:hAnsi="Courier New" w:cs="Times New Roman"/>
      <w:sz w:val="20"/>
      <w:szCs w:val="20"/>
      <w:lang w:eastAsia="pl-PL"/>
    </w:rPr>
  </w:style>
  <w:style w:type="paragraph" w:styleId="Listanumerowana2">
    <w:name w:val="List Number 2"/>
    <w:basedOn w:val="Normalny"/>
    <w:rsid w:val="00841D5B"/>
    <w:pPr>
      <w:numPr>
        <w:numId w:val="4"/>
      </w:numPr>
      <w:contextualSpacing/>
    </w:pPr>
  </w:style>
  <w:style w:type="paragraph" w:styleId="Nagwek">
    <w:name w:val="header"/>
    <w:basedOn w:val="Normalny"/>
    <w:link w:val="NagwekZnak"/>
    <w:uiPriority w:val="99"/>
    <w:unhideWhenUsed/>
    <w:rsid w:val="00C76CAC"/>
    <w:pPr>
      <w:tabs>
        <w:tab w:val="center" w:pos="4536"/>
        <w:tab w:val="right" w:pos="9072"/>
      </w:tabs>
    </w:pPr>
  </w:style>
  <w:style w:type="character" w:customStyle="1" w:styleId="NagwekZnak">
    <w:name w:val="Nagłówek Znak"/>
    <w:basedOn w:val="Domylnaczcionkaakapitu"/>
    <w:link w:val="Nagwek"/>
    <w:uiPriority w:val="99"/>
    <w:rsid w:val="00C76CAC"/>
    <w:rPr>
      <w:rFonts w:ascii="Times New Roman" w:eastAsia="Times New Roman" w:hAnsi="Times New Roman" w:cs="Times New Roman"/>
      <w:sz w:val="20"/>
      <w:szCs w:val="20"/>
      <w:lang w:val="en-US" w:eastAsia="pl-PL"/>
    </w:rPr>
  </w:style>
  <w:style w:type="paragraph" w:styleId="Stopka">
    <w:name w:val="footer"/>
    <w:basedOn w:val="Normalny"/>
    <w:link w:val="StopkaZnak"/>
    <w:uiPriority w:val="99"/>
    <w:unhideWhenUsed/>
    <w:rsid w:val="00C76CAC"/>
    <w:pPr>
      <w:tabs>
        <w:tab w:val="center" w:pos="4536"/>
        <w:tab w:val="right" w:pos="9072"/>
      </w:tabs>
    </w:pPr>
  </w:style>
  <w:style w:type="character" w:customStyle="1" w:styleId="StopkaZnak">
    <w:name w:val="Stopka Znak"/>
    <w:basedOn w:val="Domylnaczcionkaakapitu"/>
    <w:link w:val="Stopka"/>
    <w:uiPriority w:val="99"/>
    <w:rsid w:val="00C76CAC"/>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unhideWhenUsed/>
    <w:rsid w:val="00DE6930"/>
    <w:rPr>
      <w:sz w:val="16"/>
      <w:szCs w:val="16"/>
    </w:rPr>
  </w:style>
  <w:style w:type="paragraph" w:styleId="Tekstkomentarza">
    <w:name w:val="annotation text"/>
    <w:basedOn w:val="Normalny"/>
    <w:link w:val="TekstkomentarzaZnak"/>
    <w:uiPriority w:val="99"/>
    <w:semiHidden/>
    <w:unhideWhenUsed/>
    <w:rsid w:val="00DE6930"/>
  </w:style>
  <w:style w:type="character" w:customStyle="1" w:styleId="TekstkomentarzaZnak">
    <w:name w:val="Tekst komentarza Znak"/>
    <w:basedOn w:val="Domylnaczcionkaakapitu"/>
    <w:link w:val="Tekstkomentarza"/>
    <w:uiPriority w:val="99"/>
    <w:semiHidden/>
    <w:rsid w:val="00DE6930"/>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DE6930"/>
    <w:rPr>
      <w:b/>
      <w:bCs/>
    </w:rPr>
  </w:style>
  <w:style w:type="character" w:customStyle="1" w:styleId="TematkomentarzaZnak">
    <w:name w:val="Temat komentarza Znak"/>
    <w:basedOn w:val="TekstkomentarzaZnak"/>
    <w:link w:val="Tematkomentarza"/>
    <w:uiPriority w:val="99"/>
    <w:semiHidden/>
    <w:rsid w:val="00DE6930"/>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DE6930"/>
    <w:rPr>
      <w:rFonts w:ascii="Tahoma" w:hAnsi="Tahoma" w:cs="Tahoma"/>
      <w:sz w:val="16"/>
      <w:szCs w:val="16"/>
    </w:rPr>
  </w:style>
  <w:style w:type="character" w:customStyle="1" w:styleId="TekstdymkaZnak">
    <w:name w:val="Tekst dymka Znak"/>
    <w:basedOn w:val="Domylnaczcionkaakapitu"/>
    <w:link w:val="Tekstdymka"/>
    <w:uiPriority w:val="99"/>
    <w:semiHidden/>
    <w:rsid w:val="00DE6930"/>
    <w:rPr>
      <w:rFonts w:ascii="Tahoma" w:eastAsia="Times New Roman" w:hAnsi="Tahoma" w:cs="Tahoma"/>
      <w:sz w:val="16"/>
      <w:szCs w:val="16"/>
      <w:lang w:val="en-US" w:eastAsia="pl-PL"/>
    </w:rPr>
  </w:style>
  <w:style w:type="character" w:styleId="Pogrubienie">
    <w:name w:val="Strong"/>
    <w:basedOn w:val="Domylnaczcionkaakapitu"/>
    <w:uiPriority w:val="22"/>
    <w:qFormat/>
    <w:rsid w:val="0074337D"/>
    <w:rPr>
      <w:b/>
      <w:bCs/>
    </w:rPr>
  </w:style>
  <w:style w:type="paragraph" w:styleId="Bezodstpw">
    <w:name w:val="No Spacing"/>
    <w:uiPriority w:val="1"/>
    <w:qFormat/>
    <w:rsid w:val="00E4457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B81"/>
    <w:pPr>
      <w:ind w:left="720"/>
      <w:contextualSpacing/>
    </w:pPr>
  </w:style>
  <w:style w:type="paragraph" w:styleId="NormalnyWeb">
    <w:name w:val="Normal (Web)"/>
    <w:basedOn w:val="Normalny"/>
    <w:uiPriority w:val="99"/>
    <w:semiHidden/>
    <w:unhideWhenUsed/>
    <w:rsid w:val="00285021"/>
    <w:pPr>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0822">
      <w:bodyDiv w:val="1"/>
      <w:marLeft w:val="0"/>
      <w:marRight w:val="0"/>
      <w:marTop w:val="0"/>
      <w:marBottom w:val="0"/>
      <w:divBdr>
        <w:top w:val="none" w:sz="0" w:space="0" w:color="auto"/>
        <w:left w:val="none" w:sz="0" w:space="0" w:color="auto"/>
        <w:bottom w:val="none" w:sz="0" w:space="0" w:color="auto"/>
        <w:right w:val="none" w:sz="0" w:space="0" w:color="auto"/>
      </w:divBdr>
    </w:div>
    <w:div w:id="1479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76E3-E432-4BB9-9320-F4CB9EB8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1852</Words>
  <Characters>11113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Kaniecki Przemysław</dc:creator>
  <cp:lastModifiedBy>Dominika Sośnicka</cp:lastModifiedBy>
  <cp:revision>6</cp:revision>
  <cp:lastPrinted>2023-02-11T15:54:00Z</cp:lastPrinted>
  <dcterms:created xsi:type="dcterms:W3CDTF">2019-08-02T10:32:00Z</dcterms:created>
  <dcterms:modified xsi:type="dcterms:W3CDTF">2023-02-11T15:54:00Z</dcterms:modified>
</cp:coreProperties>
</file>