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BD64" w14:textId="77777777" w:rsidR="00327B45" w:rsidRDefault="0075335D">
      <w:pPr>
        <w:jc w:val="right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…………………………………………</w:t>
      </w:r>
    </w:p>
    <w:p w14:paraId="4FCB6790" w14:textId="77777777" w:rsidR="00327B45" w:rsidRDefault="0075335D">
      <w:pPr>
        <w:ind w:left="7371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miejscowość, data</w:t>
      </w:r>
    </w:p>
    <w:p w14:paraId="4950EF08" w14:textId="77777777" w:rsidR="00327B45" w:rsidRDefault="00327B45">
      <w:pPr>
        <w:rPr>
          <w:rFonts w:ascii="Calibri" w:eastAsia="Calibri" w:hAnsi="Calibri" w:cs="Calibri"/>
        </w:rPr>
      </w:pPr>
    </w:p>
    <w:p w14:paraId="40EED914" w14:textId="77777777" w:rsidR="00327B45" w:rsidRDefault="007533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</w:t>
      </w:r>
    </w:p>
    <w:p w14:paraId="260A9F92" w14:textId="77777777" w:rsidR="00327B45" w:rsidRDefault="007533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wydanie oświadczenia o gotowości przyjęcia ruchomych zabytków archeologicznych</w:t>
      </w:r>
    </w:p>
    <w:p w14:paraId="00986C93" w14:textId="77777777" w:rsidR="00327B45" w:rsidRDefault="00327B45">
      <w:pPr>
        <w:rPr>
          <w:rFonts w:ascii="Calibri" w:eastAsia="Calibri" w:hAnsi="Calibri" w:cs="Calibri"/>
        </w:rPr>
      </w:pPr>
    </w:p>
    <w:p w14:paraId="7289F048" w14:textId="77777777" w:rsidR="00327B45" w:rsidRDefault="00327B45">
      <w:pPr>
        <w:rPr>
          <w:rFonts w:ascii="Calibri" w:eastAsia="Calibri" w:hAnsi="Calibri" w:cs="Calibri"/>
        </w:rPr>
      </w:pPr>
    </w:p>
    <w:p w14:paraId="30D3F2CB" w14:textId="3273C0B2" w:rsidR="00327B45" w:rsidRDefault="0075335D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Na podstawie ustawy z dnia 23 lipca 2003 roku o ochronie zabytków i opiece nad </w:t>
      </w:r>
      <w:r w:rsidRPr="004F4166">
        <w:rPr>
          <w:rFonts w:asciiTheme="minorHAnsi" w:eastAsia="Calibri" w:hAnsiTheme="minorHAnsi" w:cstheme="minorHAnsi"/>
          <w:sz w:val="16"/>
          <w:szCs w:val="16"/>
        </w:rPr>
        <w:t>zabytkami (</w:t>
      </w:r>
      <w:r w:rsidR="00BC37A5" w:rsidRPr="004F4166">
        <w:rPr>
          <w:rFonts w:asciiTheme="minorHAnsi" w:hAnsiTheme="minorHAnsi" w:cstheme="minorHAnsi"/>
          <w:color w:val="000000"/>
          <w:sz w:val="16"/>
          <w:szCs w:val="16"/>
        </w:rPr>
        <w:t>Dz.U. 2003 nr 162, poz. 1568 z późn. zm.</w:t>
      </w:r>
      <w:r w:rsidRPr="004F4166">
        <w:rPr>
          <w:rFonts w:asciiTheme="minorHAnsi" w:eastAsia="Calibri" w:hAnsiTheme="minorHAnsi" w:cstheme="minorHAnsi"/>
          <w:sz w:val="16"/>
          <w:szCs w:val="16"/>
        </w:rPr>
        <w:t>) oraz Rozporz</w:t>
      </w:r>
      <w:r>
        <w:rPr>
          <w:rFonts w:ascii="Calibri" w:eastAsia="Calibri" w:hAnsi="Calibri" w:cs="Calibri"/>
          <w:sz w:val="16"/>
          <w:szCs w:val="16"/>
        </w:rPr>
        <w:t>ądzenie Ministra Kultury i Dziedzictwa Narodowego z dnia 2 sierpnia 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(Dz.U.nr 2018, poz.1609, §9, ust. 3, pkt. 7).</w:t>
      </w:r>
    </w:p>
    <w:p w14:paraId="4E1625B2" w14:textId="77777777" w:rsidR="00327B45" w:rsidRDefault="00327B45">
      <w:pPr>
        <w:rPr>
          <w:rFonts w:ascii="Calibri" w:eastAsia="Calibri" w:hAnsi="Calibri" w:cs="Calibri"/>
        </w:rPr>
      </w:pPr>
    </w:p>
    <w:p w14:paraId="42B0F03C" w14:textId="77777777" w:rsidR="00327B45" w:rsidRDefault="007533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Zwracam się z prośbą o wydanie pisemnego oświadczenia o gotowości przyjęcia przez ________________________ </w:t>
      </w:r>
      <w:r>
        <w:rPr>
          <w:rFonts w:ascii="Calibri" w:eastAsia="Calibri" w:hAnsi="Calibri" w:cs="Calibri"/>
          <w:i/>
          <w:sz w:val="18"/>
          <w:szCs w:val="18"/>
        </w:rPr>
        <w:t>(nazwa muzeum)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ruchomych zabytków archeologicznych, które mogą zostać pozyskane w wyniku niżej opisanych badań archeologicznych.</w:t>
      </w:r>
    </w:p>
    <w:p w14:paraId="18FD0E15" w14:textId="77777777" w:rsidR="00327B45" w:rsidRDefault="00327B45">
      <w:pPr>
        <w:jc w:val="both"/>
        <w:rPr>
          <w:rFonts w:ascii="Calibri" w:eastAsia="Calibri" w:hAnsi="Calibri" w:cs="Calibri"/>
        </w:rPr>
      </w:pPr>
    </w:p>
    <w:p w14:paraId="3F11FEC4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WNIOSKODAWCA:</w:t>
      </w:r>
    </w:p>
    <w:p w14:paraId="30677574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(imię, nazwisko i adres lub nazwa i adres; nr telefonu, e-mail)</w:t>
      </w:r>
    </w:p>
    <w:p w14:paraId="0C11AB3A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CE27982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75C34DD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6764C472" w14:textId="77777777" w:rsidR="00327B45" w:rsidRDefault="0075335D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INWESTOR</w:t>
      </w:r>
      <w:r>
        <w:rPr>
          <w:rFonts w:ascii="Calibri" w:eastAsia="Calibri" w:hAnsi="Calibri" w:cs="Calibri"/>
          <w:b/>
          <w:sz w:val="18"/>
          <w:szCs w:val="18"/>
        </w:rPr>
        <w:t xml:space="preserve"> (podmiot składający wniosek do WKZ o wydanie pozwolenia na prowadzenie badań archeologicznych):</w:t>
      </w:r>
    </w:p>
    <w:p w14:paraId="1FD1322B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6"/>
          <w:szCs w:val="16"/>
        </w:rPr>
        <w:t>(imię, nazwisko i adres lub nazwa i adres inwestora komercyjnego lub instytucji prowadzącej badania)</w:t>
      </w:r>
    </w:p>
    <w:p w14:paraId="377E4C8D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34B8828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3B30C39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06E8A833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KIEROWNIK BADAŃ ARCHEOLOGICZNYCH:</w:t>
      </w:r>
    </w:p>
    <w:p w14:paraId="26896D8F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(imię, nazwisko, adres i nr telefonu lub nazwa i adres firmy archeologicznej)</w:t>
      </w:r>
    </w:p>
    <w:p w14:paraId="013CC4A6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350BBA5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B3B6A48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51691A1E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RODZAJ BADAŃ ARCHEOLOGICZNYCH:</w:t>
      </w:r>
    </w:p>
    <w:p w14:paraId="481BDDCE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(zaznaczyć właściwe)</w:t>
      </w:r>
    </w:p>
    <w:p w14:paraId="70191561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powierzchniowe / sondażowe / wykopaliskowe / podwodne / nadzór archeologiczny / inne, jakie? ……………………..……………..</w:t>
      </w:r>
    </w:p>
    <w:p w14:paraId="0D561983" w14:textId="77777777" w:rsidR="00327B45" w:rsidRDefault="00327B45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3B1D6007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CHARAKTER STANOWISKA ARCHEOLOGICZNEGO:</w:t>
      </w:r>
    </w:p>
    <w:p w14:paraId="70F9B12D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(zaznaczyć właściwe)</w:t>
      </w:r>
    </w:p>
    <w:p w14:paraId="360EF3E0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ślad osadniczy / osada / osada wielokulturowa / cmentarzysko / inne, jakie? ……………………..……...................................………..</w:t>
      </w:r>
    </w:p>
    <w:p w14:paraId="76AE9AD5" w14:textId="77777777" w:rsidR="00327B45" w:rsidRDefault="00327B45">
      <w:pPr>
        <w:rPr>
          <w:rFonts w:ascii="Calibri" w:eastAsia="Calibri" w:hAnsi="Calibri" w:cs="Calibri"/>
          <w:b/>
          <w:sz w:val="18"/>
          <w:szCs w:val="18"/>
        </w:rPr>
      </w:pPr>
    </w:p>
    <w:p w14:paraId="2376E201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LOKALIZACJA BADAŃ, NAZWA INWESTYCJI</w:t>
      </w:r>
    </w:p>
    <w:p w14:paraId="22C90753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(miejscowość, ulica, gmina, powiat, województwo)</w:t>
      </w:r>
    </w:p>
    <w:p w14:paraId="152AAF28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18E4742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(nazwa i nr stanowiska archeologicznego w miejscowości)</w:t>
      </w:r>
    </w:p>
    <w:p w14:paraId="6A506B84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A399E2A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(nr AZP, nr stanowiska na obszarze, nr działki geodezyjnej archeologicznego)</w:t>
      </w:r>
    </w:p>
    <w:p w14:paraId="7F758AB8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5B57B066" w14:textId="77777777" w:rsidR="00327B45" w:rsidRDefault="00327B45">
      <w:pPr>
        <w:rPr>
          <w:rFonts w:ascii="Calibri" w:eastAsia="Calibri" w:hAnsi="Calibri" w:cs="Calibri"/>
          <w:i/>
          <w:sz w:val="16"/>
          <w:szCs w:val="16"/>
        </w:rPr>
      </w:pPr>
    </w:p>
    <w:p w14:paraId="4E172720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NAZWA INWESTYCJI:</w:t>
      </w:r>
    </w:p>
    <w:p w14:paraId="6944C9F1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F042228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2C9F18D2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WŁAŚCIWY WOJEWÓDZKI KONSERWATOR ZABYTKÓW</w:t>
      </w:r>
    </w:p>
    <w:p w14:paraId="6E880448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3192FBF" w14:textId="77777777" w:rsidR="00327B45" w:rsidRDefault="00327B45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28499A50" w14:textId="77777777" w:rsidR="00327B45" w:rsidRDefault="0075335D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ZAKRES PRAC ZIEMNYCH</w:t>
      </w:r>
      <w:r>
        <w:rPr>
          <w:rFonts w:ascii="Calibri" w:eastAsia="Calibri" w:hAnsi="Calibri" w:cs="Calibri"/>
          <w:b/>
          <w:sz w:val="18"/>
          <w:szCs w:val="18"/>
        </w:rPr>
        <w:t xml:space="preserve"> (w celu oszacowania potencjalnej ilości pozyskanego materiału):</w:t>
      </w:r>
    </w:p>
    <w:p w14:paraId="2AB1C681" w14:textId="77777777" w:rsidR="00327B45" w:rsidRDefault="0075335D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(lokalizacja wykopów, wymiary wykopów, głębokość i powierzchnia wykopów, w załączniku kopia programu badań złożonego WKZ)</w:t>
      </w:r>
    </w:p>
    <w:p w14:paraId="01191BBB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B4998BF" w14:textId="77777777" w:rsidR="00327B45" w:rsidRDefault="00327B45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117599A1" w14:textId="77777777" w:rsidR="00327B45" w:rsidRDefault="0075335D">
      <w:pPr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PLANOWANY TERMIN REALIZACJI BADAŃ ARCHEOLOGICZNYCH:</w:t>
      </w:r>
    </w:p>
    <w:p w14:paraId="679363F1" w14:textId="77777777" w:rsidR="00327B45" w:rsidRDefault="0075335D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(daty dzienne od – do)</w:t>
      </w:r>
    </w:p>
    <w:p w14:paraId="1C6E0612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43EB9B22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40AB42D7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053003A2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Oświadczam, że akceptuję określone poniżej warunki, po spełnieniu których ________________________ </w:t>
      </w:r>
      <w:r>
        <w:rPr>
          <w:rFonts w:ascii="Calibri" w:eastAsia="Calibri" w:hAnsi="Calibri" w:cs="Calibri"/>
          <w:i/>
          <w:sz w:val="18"/>
          <w:szCs w:val="18"/>
        </w:rPr>
        <w:t>(nazwa muzeum)</w:t>
      </w:r>
      <w:r>
        <w:rPr>
          <w:rFonts w:ascii="Calibri" w:eastAsia="Calibri" w:hAnsi="Calibri" w:cs="Calibri"/>
          <w:sz w:val="18"/>
          <w:szCs w:val="18"/>
        </w:rPr>
        <w:t xml:space="preserve"> może przyjąć do swoich zbiorów ruchome zabytki archeologiczne:</w:t>
      </w:r>
    </w:p>
    <w:p w14:paraId="1E0802F2" w14:textId="77777777" w:rsidR="00327B45" w:rsidRDefault="0075335D">
      <w:pPr>
        <w:pBdr>
          <w:top w:val="nil"/>
          <w:left w:val="nil"/>
          <w:bottom w:val="nil"/>
          <w:right w:val="nil"/>
          <w:between w:val="nil"/>
        </w:pBdr>
        <w:spacing w:after="4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1) Wnioskodawca zobowiązany jest do poinformowania inwestora i osoby kierującej badaniami archeologicznymi o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Wytycznych dotyczące przyjmowania ruchomych zabytków archeologicznych i dokumentacji z badań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po spełnieniu których Muzeum może przyjąć do swoich zbiorów ruchome zabytki archeologiczne; </w:t>
      </w:r>
    </w:p>
    <w:p w14:paraId="3465AE05" w14:textId="77777777" w:rsidR="00327B45" w:rsidRDefault="0075335D">
      <w:pPr>
        <w:pBdr>
          <w:top w:val="nil"/>
          <w:left w:val="nil"/>
          <w:bottom w:val="nil"/>
          <w:right w:val="nil"/>
          <w:between w:val="nil"/>
        </w:pBdr>
        <w:spacing w:after="4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2) zabytki archeologiczne mogą być przyjęte do Muzeum wyłącznie po wydaniu przez właściwego WKZ decyzji administracyjnej o przekazaniu pozyskanych zabytków do Muzeum, po terminie, w którym decyzja ta stała się prawomocna i ostateczna; </w:t>
      </w:r>
    </w:p>
    <w:p w14:paraId="3BD1C0D2" w14:textId="77777777" w:rsidR="00327B45" w:rsidRDefault="007533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3) przekazanie zabytków archeologicznych do Muzeum odbywa się protokolarnie, za pośrednictwem właściwego WKZ, a zabytki w chwili przekazania podlegają kontroli ilościowo-jakościowej (kontroli stanu faktycznego z zapisami w inwentarzach polowych zabytków wydzielonych i masowych);</w:t>
      </w:r>
    </w:p>
    <w:p w14:paraId="78DF0B4E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4) nie wnoszę zastrzeżeń, by przekazane zabytki archeologiczne były przez Muzeum opracowywane, publikowane i udostępniane osobom trzecim;</w:t>
      </w:r>
    </w:p>
    <w:p w14:paraId="1FC1B96E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5) w przypadku niepozyskania w trakcie badań archeologicznych żadnych zabytków archeologicznych, zobowiązuję się do pisemnego powiadomienia muzeum o tym fakcie w terminie do </w:t>
      </w:r>
      <w:r>
        <w:rPr>
          <w:rFonts w:ascii="Calibri" w:eastAsia="Calibri" w:hAnsi="Calibri" w:cs="Calibri"/>
          <w:b/>
          <w:sz w:val="18"/>
          <w:szCs w:val="18"/>
        </w:rPr>
        <w:t>3 miesięcy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od dnia zakończenia badań</w:t>
      </w:r>
      <w:r>
        <w:rPr>
          <w:rFonts w:ascii="Calibri" w:eastAsia="Calibri" w:hAnsi="Calibri" w:cs="Calibri"/>
          <w:sz w:val="18"/>
          <w:szCs w:val="18"/>
        </w:rPr>
        <w:t xml:space="preserve"> i przekazania Muzeum kopii sprawozdania z przeprowadzonych badań;</w:t>
      </w:r>
    </w:p>
    <w:p w14:paraId="65F381CE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6) w przypadku rażących uchybień względem wyżej opisanych zasad oraz warunków, w tym zwłaszcza niedopełnienia obowiązku powiadomienia muzeum o niepozyskaniu zabytków archeologicznych, kolejne wnioski o wydanie oświadczenia o gotowości przyjęcia ruchomych zabytków archeologicznych składane przez wnioskodawcę – będą rozpatrywane negatywnie.</w:t>
      </w:r>
    </w:p>
    <w:p w14:paraId="49C7BBAA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0E773DF4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01B1EB63" w14:textId="77777777" w:rsidR="00E951AD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Jednocześnie oświadczam, że zapoznałem/am się i akceptuję szczegółowe </w:t>
      </w:r>
      <w:r>
        <w:rPr>
          <w:rFonts w:ascii="Calibri" w:eastAsia="Calibri" w:hAnsi="Calibri" w:cs="Calibri"/>
          <w:b/>
          <w:sz w:val="18"/>
          <w:szCs w:val="18"/>
        </w:rPr>
        <w:t xml:space="preserve">wytyczne przygotowywania oraz przekazywania zabytków archeologicznych oraz archeologicznej dokumentacji polowej do Muzeum </w:t>
      </w:r>
      <w:r>
        <w:rPr>
          <w:rFonts w:ascii="Calibri" w:eastAsia="Calibri" w:hAnsi="Calibri" w:cs="Calibri"/>
          <w:sz w:val="18"/>
          <w:szCs w:val="18"/>
        </w:rPr>
        <w:t xml:space="preserve">zawarte w </w:t>
      </w:r>
      <w:r>
        <w:rPr>
          <w:rFonts w:ascii="Calibri" w:eastAsia="Calibri" w:hAnsi="Calibri" w:cs="Calibri"/>
          <w:i/>
          <w:sz w:val="18"/>
          <w:szCs w:val="18"/>
        </w:rPr>
        <w:t>Wytycznych dotyczące przyjmowania ruchomych zabytków archeologicznych i dokumentacji z badań</w:t>
      </w:r>
      <w:r>
        <w:rPr>
          <w:rFonts w:ascii="Calibri" w:eastAsia="Calibri" w:hAnsi="Calibri" w:cs="Calibri"/>
          <w:sz w:val="18"/>
          <w:szCs w:val="18"/>
        </w:rPr>
        <w:t xml:space="preserve"> w celu włączenia ich do zbiorów Muzeum</w:t>
      </w:r>
      <w:r w:rsidR="00E951AD">
        <w:rPr>
          <w:rFonts w:ascii="Calibri" w:eastAsia="Calibri" w:hAnsi="Calibri" w:cs="Calibri"/>
          <w:sz w:val="18"/>
          <w:szCs w:val="18"/>
        </w:rPr>
        <w:t>, stanowiące załącznik nr 3 do niniejszego wniosku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0F908146" w14:textId="0A4B11B6" w:rsidR="00327B45" w:rsidRDefault="00E951A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 w:rsidR="0075335D">
        <w:rPr>
          <w:rFonts w:ascii="Calibri" w:eastAsia="Calibri" w:hAnsi="Calibri" w:cs="Calibri"/>
          <w:sz w:val="18"/>
          <w:szCs w:val="18"/>
        </w:rPr>
        <w:t xml:space="preserve">Dokument </w:t>
      </w:r>
      <w:r>
        <w:rPr>
          <w:rFonts w:ascii="Calibri" w:eastAsia="Calibri" w:hAnsi="Calibri" w:cs="Calibri"/>
          <w:sz w:val="18"/>
          <w:szCs w:val="18"/>
        </w:rPr>
        <w:t xml:space="preserve">wraz z załącznikami – wzorami dokumentacji ewidencyjnej - </w:t>
      </w:r>
      <w:r w:rsidR="0075335D">
        <w:rPr>
          <w:rFonts w:ascii="Calibri" w:eastAsia="Calibri" w:hAnsi="Calibri" w:cs="Calibri"/>
          <w:sz w:val="18"/>
          <w:szCs w:val="18"/>
        </w:rPr>
        <w:t xml:space="preserve">dostępny </w:t>
      </w:r>
      <w:r>
        <w:rPr>
          <w:rFonts w:ascii="Calibri" w:eastAsia="Calibri" w:hAnsi="Calibri" w:cs="Calibri"/>
          <w:sz w:val="18"/>
          <w:szCs w:val="18"/>
        </w:rPr>
        <w:t xml:space="preserve">jest </w:t>
      </w:r>
      <w:r w:rsidR="0075335D">
        <w:rPr>
          <w:rFonts w:ascii="Calibri" w:eastAsia="Calibri" w:hAnsi="Calibri" w:cs="Calibri"/>
          <w:sz w:val="18"/>
          <w:szCs w:val="18"/>
        </w:rPr>
        <w:t xml:space="preserve">w sekretariacie Muzeum oraz </w:t>
      </w:r>
      <w:r>
        <w:rPr>
          <w:rFonts w:ascii="Calibri" w:eastAsia="Calibri" w:hAnsi="Calibri" w:cs="Calibri"/>
          <w:sz w:val="18"/>
          <w:szCs w:val="18"/>
        </w:rPr>
        <w:t xml:space="preserve">– w wersji edytowalnej - </w:t>
      </w:r>
      <w:r w:rsidR="0075335D">
        <w:rPr>
          <w:rFonts w:ascii="Calibri" w:eastAsia="Calibri" w:hAnsi="Calibri" w:cs="Calibri"/>
          <w:sz w:val="18"/>
          <w:szCs w:val="18"/>
        </w:rPr>
        <w:t>na stronie internetowej: ________________________</w:t>
      </w:r>
      <w:r w:rsidR="0075335D">
        <w:rPr>
          <w:rFonts w:ascii="Calibri" w:eastAsia="Calibri" w:hAnsi="Calibri" w:cs="Calibri"/>
          <w:i/>
          <w:sz w:val="18"/>
          <w:szCs w:val="18"/>
        </w:rPr>
        <w:t xml:space="preserve"> (adres strony internetowej muzeum)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 w:rsidR="0075335D">
        <w:rPr>
          <w:rFonts w:ascii="Calibri" w:eastAsia="Calibri" w:hAnsi="Calibri" w:cs="Calibri"/>
          <w:i/>
          <w:sz w:val="18"/>
          <w:szCs w:val="18"/>
        </w:rPr>
        <w:t>.</w:t>
      </w:r>
    </w:p>
    <w:p w14:paraId="35BC26C8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E28A405" w14:textId="77777777" w:rsidR="00327B45" w:rsidRDefault="0075335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Deklaruję, że ruchome zabytki archeologiczne przekażę do Muzeum ________________________ </w:t>
      </w:r>
      <w:r>
        <w:rPr>
          <w:rFonts w:ascii="Calibri" w:eastAsia="Calibri" w:hAnsi="Calibri" w:cs="Calibri"/>
          <w:i/>
          <w:sz w:val="18"/>
          <w:szCs w:val="18"/>
        </w:rPr>
        <w:t>(nazwa muzeum)</w:t>
      </w:r>
      <w:r>
        <w:rPr>
          <w:rFonts w:ascii="Calibri" w:eastAsia="Calibri" w:hAnsi="Calibri" w:cs="Calibri"/>
          <w:sz w:val="18"/>
          <w:szCs w:val="18"/>
        </w:rPr>
        <w:t xml:space="preserve"> w terminie do 4 lat od wydania oświadczenia wraz ze sprawozdaniem z badań oraz kopią pełnej dokumentacji archeologicznej (w tym dokumentacji opisowej, rysunkowej i fotograficznej wraz z jej inwentarzami oraz inwentarzy zabytków i próbek) wykonanej zgodnie z obowiązującymi standardami zawartymi w </w:t>
      </w:r>
      <w:r>
        <w:rPr>
          <w:rFonts w:ascii="Calibri" w:eastAsia="Calibri" w:hAnsi="Calibri" w:cs="Calibri"/>
          <w:i/>
          <w:sz w:val="18"/>
          <w:szCs w:val="18"/>
        </w:rPr>
        <w:t>Wytycznych dotyczące przyjmowania ruchomych zabytków archeologicznych i dokumentacji z badań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482913BB" w14:textId="77777777" w:rsidR="00327B45" w:rsidRDefault="00327B45">
      <w:pPr>
        <w:rPr>
          <w:rFonts w:ascii="Calibri" w:eastAsia="Calibri" w:hAnsi="Calibri" w:cs="Calibri"/>
          <w:sz w:val="18"/>
          <w:szCs w:val="18"/>
        </w:rPr>
      </w:pPr>
    </w:p>
    <w:p w14:paraId="6AE6C473" w14:textId="77777777" w:rsidR="00327B45" w:rsidRDefault="00327B4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20B4F9D" w14:textId="77777777" w:rsidR="00327B45" w:rsidRDefault="0075335D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76F9F9CC" w14:textId="77777777" w:rsidR="00327B45" w:rsidRDefault="00327B45">
      <w:pPr>
        <w:ind w:left="5664" w:firstLine="707"/>
        <w:rPr>
          <w:rFonts w:ascii="Calibri" w:eastAsia="Calibri" w:hAnsi="Calibri" w:cs="Calibri"/>
          <w:sz w:val="18"/>
          <w:szCs w:val="18"/>
        </w:rPr>
      </w:pPr>
    </w:p>
    <w:p w14:paraId="6EF0F70D" w14:textId="77777777" w:rsidR="00327B45" w:rsidRDefault="0075335D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</w:t>
      </w:r>
    </w:p>
    <w:p w14:paraId="2D4295F3" w14:textId="77777777" w:rsidR="00327B45" w:rsidRDefault="0075335D">
      <w:pPr>
        <w:ind w:left="7230" w:firstLine="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Podpis wnioskodawcy</w:t>
      </w:r>
    </w:p>
    <w:p w14:paraId="6E7F583A" w14:textId="77777777" w:rsidR="00327B45" w:rsidRDefault="0075335D">
      <w:pPr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Załączniki:</w:t>
      </w:r>
    </w:p>
    <w:p w14:paraId="266897D1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Pełnomocnictwo ogólne (w sytuacji, gdy Wnioskodawcą nie jest Inwestor).</w:t>
      </w:r>
    </w:p>
    <w:p w14:paraId="1594F263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 Kopia programu badań archeologicznych złożonego WKZ.</w:t>
      </w:r>
    </w:p>
    <w:p w14:paraId="0E23820E" w14:textId="77777777" w:rsidR="00327B45" w:rsidRDefault="0075335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3. </w:t>
      </w:r>
      <w:r>
        <w:rPr>
          <w:rFonts w:ascii="Calibri" w:eastAsia="Calibri" w:hAnsi="Calibri" w:cs="Calibri"/>
          <w:i/>
          <w:sz w:val="18"/>
          <w:szCs w:val="18"/>
        </w:rPr>
        <w:t>Wytyczne dotyczące przyjmowania ruchomych zabytków archeologicznych i dokumentacji z badań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1D64646" w14:textId="77777777" w:rsidR="00327B45" w:rsidRDefault="00327B45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4452DC59" w14:textId="77777777" w:rsidR="00327B45" w:rsidRDefault="00327B45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9DC28E9" w14:textId="77777777" w:rsidR="00327B45" w:rsidRDefault="007533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 DLA OSÓB SKŁADAJĄCYCH WNIOSEK</w:t>
      </w:r>
    </w:p>
    <w:p w14:paraId="4E1A3FAC" w14:textId="77777777" w:rsidR="00327B45" w:rsidRDefault="007533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[Zakres informacji na temat przetwarzania danych osobowych </w:t>
      </w:r>
      <w:r>
        <w:rPr>
          <w:rFonts w:ascii="Calibri" w:eastAsia="Calibri" w:hAnsi="Calibri" w:cs="Calibri"/>
          <w:i/>
          <w:sz w:val="16"/>
          <w:szCs w:val="16"/>
        </w:rPr>
        <w:t>zgodnie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Rozporządzeniem Parlamentu Europejskiego i Rady UE 2016/679 z dnia 27 kwietnia 2016 r. w sprawie ochrony osób fizycznych w związku z przetwarzaniem danych osobowych i w sprawie swobodnego przepływu takich danych oraz uchylenia dyrektywy 95/46/WE („RODO”) oraz przepisami krajowymi z zakresu ochrony danych osobowych, w szczególności ustawy z dnia 10 maja 2018 r. o ochronie danych osobowych.]</w:t>
      </w:r>
    </w:p>
    <w:p w14:paraId="600978D5" w14:textId="77777777" w:rsidR="00327B45" w:rsidRDefault="0075335D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</w:t>
      </w:r>
    </w:p>
    <w:p w14:paraId="0EAC075A" w14:textId="7CF3241E" w:rsidR="00327B45" w:rsidRDefault="0075335D" w:rsidP="00E951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Podpis wnioskodawcy</w:t>
      </w:r>
    </w:p>
    <w:sectPr w:rsidR="0032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45FD" w14:textId="77777777" w:rsidR="00323CFD" w:rsidRDefault="00323CFD">
      <w:r>
        <w:separator/>
      </w:r>
    </w:p>
  </w:endnote>
  <w:endnote w:type="continuationSeparator" w:id="0">
    <w:p w14:paraId="5BA1A7D6" w14:textId="77777777" w:rsidR="00323CFD" w:rsidRDefault="003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2787" w14:textId="77777777" w:rsidR="00740E12" w:rsidRDefault="00740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5638" w14:textId="0F2A7BFE" w:rsidR="00327B45" w:rsidRDefault="00740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</w:t>
    </w:r>
    <w:bookmarkStart w:id="1" w:name="_GoBack"/>
    <w:bookmarkEnd w:id="1"/>
    <w:r w:rsidR="0075335D">
      <w:rPr>
        <w:noProof/>
        <w:color w:val="000000"/>
        <w:sz w:val="16"/>
        <w:szCs w:val="16"/>
      </w:rPr>
      <w:drawing>
        <wp:inline distT="0" distB="0" distL="0" distR="0" wp14:anchorId="4D1C49D4" wp14:editId="51492CD8">
          <wp:extent cx="769620" cy="27432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5335D">
      <w:rPr>
        <w:color w:val="000000"/>
        <w:sz w:val="14"/>
        <w:szCs w:val="14"/>
      </w:rPr>
      <w:t xml:space="preserve"> V. 01: Udostępnione na licencji Creative Commons 4.0 Polska </w:t>
    </w:r>
    <w:r w:rsidR="0075335D">
      <w:rPr>
        <w:b/>
        <w:color w:val="000000"/>
        <w:sz w:val="14"/>
        <w:szCs w:val="14"/>
      </w:rPr>
      <w:t>Uznanie autorstwa-Użycie niekomercyjne-Na tych samych warunkach</w:t>
    </w:r>
  </w:p>
  <w:p w14:paraId="741580C0" w14:textId="77777777" w:rsidR="00327B45" w:rsidRDefault="00327B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7F940DB" w14:textId="4F626B9E" w:rsidR="00327B45" w:rsidRDefault="007533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740E12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740E12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D0B0" w14:textId="77777777" w:rsidR="00740E12" w:rsidRDefault="00740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BA1B" w14:textId="77777777" w:rsidR="00323CFD" w:rsidRDefault="00323CFD">
      <w:r>
        <w:separator/>
      </w:r>
    </w:p>
  </w:footnote>
  <w:footnote w:type="continuationSeparator" w:id="0">
    <w:p w14:paraId="2F96D4F5" w14:textId="77777777" w:rsidR="00323CFD" w:rsidRDefault="0032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2C74" w14:textId="77777777" w:rsidR="00740E12" w:rsidRDefault="00740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44BB" w14:textId="77777777" w:rsidR="00327B45" w:rsidRDefault="007533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23558" wp14:editId="25551BE8">
          <wp:extent cx="5759450" cy="649605"/>
          <wp:effectExtent l="0" t="0" r="0" b="0"/>
          <wp:docPr id="3" name="image1.jpg" descr="listownik PSIM 4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stownik PSIM 4b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7A65A" w14:textId="77777777" w:rsidR="00327B45" w:rsidRDefault="00327B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0F28" w14:textId="77777777" w:rsidR="00740E12" w:rsidRDefault="00740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45"/>
    <w:rsid w:val="00323CFD"/>
    <w:rsid w:val="00327B45"/>
    <w:rsid w:val="004F4166"/>
    <w:rsid w:val="00505719"/>
    <w:rsid w:val="00740E12"/>
    <w:rsid w:val="0075335D"/>
    <w:rsid w:val="00BC37A5"/>
    <w:rsid w:val="00DC5528"/>
    <w:rsid w:val="00E6083A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16A"/>
  <w15:docId w15:val="{F9C54DBD-118A-4D33-A081-38C05D3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71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3D4BE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C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C4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4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F00C40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Standard">
    <w:name w:val="Standard"/>
    <w:rsid w:val="000677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2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206F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BgCnwZI9QjjFGpzMG6ejNklSXQ==">CgMxLjAyCGguZ2pkZ3hzOAByITFmbHM5TUFJM2dQYzZtR3lUWXdVTjF5X2ttbEhaUkZPMg==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Reszka</dc:creator>
  <cp:lastModifiedBy>Natalia Fyderek</cp:lastModifiedBy>
  <cp:revision>4</cp:revision>
  <dcterms:created xsi:type="dcterms:W3CDTF">2023-06-07T06:28:00Z</dcterms:created>
  <dcterms:modified xsi:type="dcterms:W3CDTF">2023-06-11T18:16:00Z</dcterms:modified>
</cp:coreProperties>
</file>