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A4E59" w14:textId="77777777" w:rsidR="005676E6" w:rsidRDefault="005676E6" w:rsidP="00422DD1">
      <w:pPr>
        <w:spacing w:after="0" w:line="240" w:lineRule="auto"/>
        <w:jc w:val="center"/>
        <w:rPr>
          <w:rFonts w:cstheme="minorHAnsi"/>
          <w:b/>
          <w:szCs w:val="20"/>
        </w:rPr>
      </w:pPr>
      <w:bookmarkStart w:id="0" w:name="_GoBack"/>
      <w:bookmarkEnd w:id="0"/>
    </w:p>
    <w:p w14:paraId="70B11EE1" w14:textId="3A9AF51E" w:rsidR="00422DD1" w:rsidRPr="00ED3CC7" w:rsidRDefault="00E01ED6" w:rsidP="00422DD1">
      <w:pPr>
        <w:spacing w:after="0" w:line="240" w:lineRule="auto"/>
        <w:jc w:val="center"/>
        <w:rPr>
          <w:rFonts w:cstheme="minorHAnsi"/>
          <w:b/>
          <w:szCs w:val="20"/>
        </w:rPr>
      </w:pPr>
      <w:r w:rsidRPr="00ED3CC7">
        <w:rPr>
          <w:rFonts w:cstheme="minorHAnsi"/>
          <w:b/>
          <w:szCs w:val="20"/>
        </w:rPr>
        <w:t>FORMULARZ ZGŁOSZENIOWY</w:t>
      </w:r>
      <w:r w:rsidR="00155E56" w:rsidRPr="00ED3CC7">
        <w:rPr>
          <w:rFonts w:cstheme="minorHAnsi"/>
          <w:b/>
          <w:szCs w:val="20"/>
        </w:rPr>
        <w:t xml:space="preserve"> </w:t>
      </w:r>
    </w:p>
    <w:p w14:paraId="3FFC0D81" w14:textId="5672A62B" w:rsidR="00E82467" w:rsidRPr="00ED3CC7" w:rsidRDefault="00E82467" w:rsidP="00422DD1">
      <w:pPr>
        <w:spacing w:after="0" w:line="240" w:lineRule="auto"/>
        <w:jc w:val="center"/>
        <w:rPr>
          <w:rFonts w:cstheme="minorHAnsi"/>
          <w:szCs w:val="20"/>
        </w:rPr>
      </w:pPr>
      <w:r w:rsidRPr="00ED3CC7">
        <w:rPr>
          <w:rFonts w:cstheme="minorHAnsi"/>
          <w:szCs w:val="20"/>
        </w:rPr>
        <w:t>na szkolenie z cyklu podstawowych zadań inwentaryzatora</w:t>
      </w:r>
    </w:p>
    <w:p w14:paraId="316A28D5" w14:textId="2A2328C0" w:rsidR="00422DD1" w:rsidRPr="00ED3CC7" w:rsidRDefault="008837FB" w:rsidP="00422DD1">
      <w:pPr>
        <w:spacing w:after="0" w:line="240" w:lineRule="auto"/>
        <w:jc w:val="center"/>
        <w:rPr>
          <w:rFonts w:cstheme="minorHAnsi"/>
          <w:b/>
          <w:szCs w:val="20"/>
        </w:rPr>
      </w:pPr>
      <w:r w:rsidRPr="008837FB">
        <w:rPr>
          <w:rFonts w:cstheme="minorHAnsi"/>
          <w:b/>
          <w:szCs w:val="20"/>
        </w:rPr>
        <w:t>NABYWANIE I EWIDENCJONOWANIE ZBIORÓW ARCHEOLOGICZNYCH W MUZEUM</w:t>
      </w:r>
    </w:p>
    <w:p w14:paraId="47BC0BED" w14:textId="375C8CFE" w:rsidR="00ED3CC7" w:rsidRDefault="00ED3CC7" w:rsidP="00422DD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99ABE2" w14:textId="77777777" w:rsidR="005676E6" w:rsidRPr="00ED3CC7" w:rsidRDefault="005676E6" w:rsidP="00422DD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61AFB" w14:textId="46640579" w:rsidR="00ED3CC7" w:rsidRDefault="00ED3CC7" w:rsidP="00ED3C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CC7">
        <w:rPr>
          <w:rFonts w:cstheme="minorHAnsi"/>
          <w:b/>
          <w:sz w:val="20"/>
          <w:szCs w:val="20"/>
        </w:rPr>
        <w:t xml:space="preserve">Organizatorzy: </w:t>
      </w:r>
      <w:r w:rsidRPr="00ED3CC7">
        <w:rPr>
          <w:rFonts w:cstheme="minorHAnsi"/>
          <w:sz w:val="20"/>
          <w:szCs w:val="20"/>
        </w:rPr>
        <w:t xml:space="preserve">Polskie Stowarzyszenie Inwentaryzatorów Muzealnych, Muzeum </w:t>
      </w:r>
      <w:r w:rsidR="008837FB">
        <w:rPr>
          <w:rFonts w:cstheme="minorHAnsi"/>
          <w:sz w:val="20"/>
          <w:szCs w:val="20"/>
        </w:rPr>
        <w:t>Warszawy</w:t>
      </w:r>
      <w:r w:rsidRPr="00ED3CC7">
        <w:rPr>
          <w:rFonts w:cstheme="minorHAnsi"/>
          <w:sz w:val="20"/>
          <w:szCs w:val="20"/>
        </w:rPr>
        <w:t xml:space="preserve"> </w:t>
      </w:r>
      <w:r w:rsidRPr="00ED3CC7">
        <w:rPr>
          <w:rFonts w:cstheme="minorHAnsi"/>
          <w:b/>
          <w:sz w:val="20"/>
          <w:szCs w:val="20"/>
        </w:rPr>
        <w:t xml:space="preserve">| Termin: </w:t>
      </w:r>
      <w:r w:rsidR="008837FB">
        <w:rPr>
          <w:rFonts w:cstheme="minorHAnsi"/>
          <w:b/>
          <w:sz w:val="20"/>
          <w:szCs w:val="20"/>
        </w:rPr>
        <w:t>4</w:t>
      </w:r>
      <w:r w:rsidRPr="00ED3CC7">
        <w:rPr>
          <w:rFonts w:cstheme="minorHAnsi"/>
          <w:b/>
          <w:sz w:val="20"/>
          <w:szCs w:val="20"/>
        </w:rPr>
        <w:t xml:space="preserve"> </w:t>
      </w:r>
      <w:r w:rsidR="008837FB">
        <w:rPr>
          <w:rFonts w:cstheme="minorHAnsi"/>
          <w:b/>
          <w:sz w:val="20"/>
          <w:szCs w:val="20"/>
        </w:rPr>
        <w:t>października</w:t>
      </w:r>
      <w:r w:rsidRPr="00ED3CC7">
        <w:rPr>
          <w:rFonts w:cstheme="minorHAnsi"/>
          <w:sz w:val="20"/>
          <w:szCs w:val="20"/>
        </w:rPr>
        <w:t xml:space="preserve"> </w:t>
      </w:r>
      <w:r w:rsidRPr="00ED3CC7">
        <w:rPr>
          <w:rFonts w:cstheme="minorHAnsi"/>
          <w:b/>
          <w:sz w:val="20"/>
          <w:szCs w:val="20"/>
        </w:rPr>
        <w:t>202</w:t>
      </w:r>
      <w:r w:rsidR="008837FB">
        <w:rPr>
          <w:rFonts w:cstheme="minorHAnsi"/>
          <w:b/>
          <w:sz w:val="20"/>
          <w:szCs w:val="20"/>
        </w:rPr>
        <w:t>4</w:t>
      </w:r>
      <w:r w:rsidRPr="00ED3CC7">
        <w:rPr>
          <w:rFonts w:cstheme="minorHAnsi"/>
          <w:b/>
          <w:sz w:val="20"/>
          <w:szCs w:val="20"/>
        </w:rPr>
        <w:t xml:space="preserve"> r.</w:t>
      </w:r>
      <w:r w:rsidRPr="00ED3CC7">
        <w:rPr>
          <w:rFonts w:cstheme="minorHAnsi"/>
          <w:sz w:val="20"/>
          <w:szCs w:val="20"/>
        </w:rPr>
        <w:t xml:space="preserve"> </w:t>
      </w:r>
      <w:r w:rsidRPr="00ED3CC7">
        <w:rPr>
          <w:rFonts w:cstheme="minorHAnsi"/>
          <w:b/>
          <w:sz w:val="20"/>
          <w:szCs w:val="20"/>
        </w:rPr>
        <w:t xml:space="preserve">| Miejsce: </w:t>
      </w:r>
      <w:r w:rsidR="008837FB">
        <w:rPr>
          <w:rFonts w:cstheme="minorHAnsi"/>
          <w:sz w:val="20"/>
          <w:szCs w:val="20"/>
        </w:rPr>
        <w:t>Muzeum Warszawskiej Pragi, Oddział Muzeum Warszawy</w:t>
      </w:r>
      <w:r w:rsidRPr="00ED3CC7">
        <w:rPr>
          <w:rFonts w:cstheme="minorHAnsi"/>
          <w:sz w:val="20"/>
          <w:szCs w:val="20"/>
        </w:rPr>
        <w:t xml:space="preserve"> </w:t>
      </w:r>
      <w:r w:rsidRPr="00ED3CC7">
        <w:rPr>
          <w:rFonts w:cstheme="minorHAnsi"/>
          <w:b/>
          <w:sz w:val="20"/>
          <w:szCs w:val="20"/>
        </w:rPr>
        <w:t xml:space="preserve">| Liczba uczestników: </w:t>
      </w:r>
      <w:r w:rsidRPr="00ED3CC7">
        <w:rPr>
          <w:rFonts w:cstheme="minorHAnsi"/>
          <w:sz w:val="20"/>
          <w:szCs w:val="20"/>
        </w:rPr>
        <w:t xml:space="preserve">30 osób </w:t>
      </w:r>
      <w:r w:rsidRPr="00ED3CC7">
        <w:rPr>
          <w:rFonts w:cstheme="minorHAnsi"/>
          <w:b/>
          <w:sz w:val="20"/>
          <w:szCs w:val="20"/>
        </w:rPr>
        <w:t xml:space="preserve">| </w:t>
      </w:r>
      <w:r w:rsidRPr="00ED3CC7">
        <w:rPr>
          <w:rFonts w:cstheme="minorHAnsi"/>
          <w:sz w:val="20"/>
          <w:szCs w:val="20"/>
        </w:rPr>
        <w:t>udział w wydarzeniu jest bezpłatny</w:t>
      </w:r>
    </w:p>
    <w:p w14:paraId="0632BCEA" w14:textId="77777777" w:rsidR="005676E6" w:rsidRPr="00ED3CC7" w:rsidRDefault="005676E6" w:rsidP="00ED3CC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A6EDA1" w14:textId="77777777" w:rsidR="008C7B60" w:rsidRPr="00ED3CC7" w:rsidRDefault="008C7B60" w:rsidP="00ED3CC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ED150E" w14:textId="6D87131E" w:rsidR="00E82467" w:rsidRPr="00ED3CC7" w:rsidRDefault="008C7B60" w:rsidP="008C7B60">
      <w:pPr>
        <w:spacing w:after="0" w:line="240" w:lineRule="auto"/>
        <w:rPr>
          <w:rFonts w:cstheme="minorHAnsi"/>
          <w:b/>
          <w:sz w:val="20"/>
          <w:szCs w:val="20"/>
        </w:rPr>
      </w:pPr>
      <w:r w:rsidRPr="00ED3CC7">
        <w:rPr>
          <w:rFonts w:cstheme="minorHAnsi"/>
          <w:b/>
          <w:sz w:val="20"/>
          <w:szCs w:val="20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3744"/>
      </w:tblGrid>
      <w:tr w:rsidR="00F42873" w:rsidRPr="00ED3CC7" w14:paraId="16D4F795" w14:textId="77777777" w:rsidTr="005754C9">
        <w:tc>
          <w:tcPr>
            <w:tcW w:w="10194" w:type="dxa"/>
            <w:gridSpan w:val="2"/>
          </w:tcPr>
          <w:p w14:paraId="7C1193A3" w14:textId="77777777" w:rsidR="00F42873" w:rsidRPr="00ED3CC7" w:rsidRDefault="00F42873" w:rsidP="008C7B60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Imię i nazwisko</w:t>
            </w:r>
          </w:p>
          <w:p w14:paraId="4959D88A" w14:textId="1A0BCF82" w:rsidR="00F42873" w:rsidRPr="00ED3CC7" w:rsidRDefault="00F42873" w:rsidP="008C7B6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2873" w:rsidRPr="00ED3CC7" w14:paraId="6528ACC1" w14:textId="77777777" w:rsidTr="005754C9">
        <w:tc>
          <w:tcPr>
            <w:tcW w:w="10194" w:type="dxa"/>
            <w:gridSpan w:val="2"/>
          </w:tcPr>
          <w:p w14:paraId="032AD39E" w14:textId="77777777" w:rsidR="00F42873" w:rsidRPr="00ED3CC7" w:rsidRDefault="00F42873" w:rsidP="008C7B60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Stanowisko</w:t>
            </w:r>
          </w:p>
          <w:p w14:paraId="1D0508A0" w14:textId="52245EEE" w:rsidR="00F42873" w:rsidRPr="00F11816" w:rsidRDefault="00F42873" w:rsidP="008C7B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54C9" w:rsidRPr="00ED3CC7" w14:paraId="445442B2" w14:textId="77777777" w:rsidTr="00ED3CC7">
        <w:trPr>
          <w:trHeight w:val="524"/>
        </w:trPr>
        <w:tc>
          <w:tcPr>
            <w:tcW w:w="6658" w:type="dxa"/>
          </w:tcPr>
          <w:p w14:paraId="3CBEB93C" w14:textId="39C66485" w:rsidR="00026032" w:rsidRPr="00ED3CC7" w:rsidRDefault="005754C9" w:rsidP="008C7B60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Nazwa Muzeum/Instytucji</w:t>
            </w:r>
          </w:p>
          <w:p w14:paraId="159A6BDA" w14:textId="585AACD9" w:rsidR="005754C9" w:rsidRPr="00ED3CC7" w:rsidRDefault="005754C9" w:rsidP="008C7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7CAECDB" w14:textId="77777777" w:rsidR="005754C9" w:rsidRPr="00ED3CC7" w:rsidRDefault="005754C9" w:rsidP="008C7B60">
            <w:pPr>
              <w:rPr>
                <w:rFonts w:cstheme="minorHAnsi"/>
                <w:b/>
                <w:sz w:val="20"/>
                <w:szCs w:val="20"/>
              </w:rPr>
            </w:pPr>
            <w:r w:rsidRPr="00ED3CC7">
              <w:rPr>
                <w:rFonts w:cstheme="minorHAnsi"/>
                <w:b/>
                <w:sz w:val="20"/>
                <w:szCs w:val="20"/>
              </w:rPr>
              <w:t>Członkostwo w PSIM</w:t>
            </w:r>
          </w:p>
          <w:p w14:paraId="777AFD4C" w14:textId="11EFF5B9" w:rsidR="005754C9" w:rsidRPr="00ED3CC7" w:rsidRDefault="005754C9" w:rsidP="008C7B60">
            <w:pPr>
              <w:rPr>
                <w:rFonts w:cstheme="minorHAnsi"/>
                <w:sz w:val="20"/>
                <w:szCs w:val="20"/>
              </w:rPr>
            </w:pPr>
            <w:r w:rsidRPr="008837FB">
              <w:rPr>
                <w:rFonts w:cstheme="minorHAnsi"/>
                <w:sz w:val="20"/>
                <w:szCs w:val="20"/>
              </w:rPr>
              <w:t>TAK /</w:t>
            </w:r>
            <w:r w:rsidRPr="00ED3CC7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BE7783" w:rsidRPr="00ED3CC7" w14:paraId="5742E183" w14:textId="77777777" w:rsidTr="005754C9">
        <w:tc>
          <w:tcPr>
            <w:tcW w:w="6658" w:type="dxa"/>
          </w:tcPr>
          <w:p w14:paraId="6F8F8AB1" w14:textId="7132E161" w:rsidR="00F42873" w:rsidRPr="00ED3CC7" w:rsidRDefault="00F42873" w:rsidP="008C7B60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E-mail</w:t>
            </w:r>
            <w:r w:rsidR="005F07CB">
              <w:rPr>
                <w:rFonts w:cstheme="minorHAnsi"/>
                <w:sz w:val="20"/>
                <w:szCs w:val="20"/>
              </w:rPr>
              <w:t>a.</w:t>
            </w:r>
          </w:p>
          <w:p w14:paraId="70C894F2" w14:textId="4E985DFF" w:rsidR="00F42873" w:rsidRPr="00ED3CC7" w:rsidRDefault="00F42873" w:rsidP="008C7B6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14:paraId="5A06F070" w14:textId="77777777" w:rsidR="00F42873" w:rsidRPr="00ED3CC7" w:rsidRDefault="00F42873" w:rsidP="008C7B60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777505" w:rsidRPr="00ED3CC7" w14:paraId="6FFF495F" w14:textId="77777777" w:rsidTr="005754C9">
        <w:tc>
          <w:tcPr>
            <w:tcW w:w="10194" w:type="dxa"/>
            <w:gridSpan w:val="2"/>
          </w:tcPr>
          <w:p w14:paraId="7CB744CC" w14:textId="0B0B17AA" w:rsidR="00E82467" w:rsidRPr="00ED3CC7" w:rsidRDefault="00536114" w:rsidP="00EC1B28">
            <w:pPr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Z jakim problemem, w obrębie omawianych zagadnień, Pan/Pani mierzą się w</w:t>
            </w:r>
            <w:r w:rsidR="00E82467" w:rsidRPr="00ED3CC7">
              <w:rPr>
                <w:rFonts w:cstheme="minorHAnsi"/>
                <w:sz w:val="20"/>
                <w:szCs w:val="20"/>
              </w:rPr>
              <w:t>e</w:t>
            </w:r>
            <w:r w:rsidR="00E01ED6" w:rsidRPr="00ED3CC7">
              <w:rPr>
                <w:rFonts w:cstheme="minorHAnsi"/>
                <w:sz w:val="20"/>
                <w:szCs w:val="20"/>
              </w:rPr>
              <w:t xml:space="preserve"> własnej instytucji?</w:t>
            </w:r>
            <w:r w:rsidRPr="00ED3C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3A833F" w14:textId="6C02786E" w:rsidR="00E82467" w:rsidRPr="00ED3CC7" w:rsidRDefault="008837FB" w:rsidP="00ED3CC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.....................................................................................</w:t>
            </w:r>
            <w:r w:rsidR="00492B35" w:rsidRPr="00ED3CC7">
              <w:rPr>
                <w:rFonts w:cstheme="minorHAnsi"/>
                <w:sz w:val="20"/>
                <w:szCs w:val="20"/>
              </w:rPr>
              <w:t>………………</w:t>
            </w:r>
            <w:r w:rsidR="00BE7783" w:rsidRPr="00ED3CC7">
              <w:rPr>
                <w:rFonts w:cstheme="minorHAnsi"/>
                <w:sz w:val="20"/>
                <w:szCs w:val="20"/>
              </w:rPr>
              <w:t>……………………………………………………………</w:t>
            </w:r>
            <w:r w:rsidR="00E82467" w:rsidRPr="00ED3CC7">
              <w:rPr>
                <w:rFonts w:cstheme="minorHAnsi"/>
                <w:sz w:val="20"/>
                <w:szCs w:val="20"/>
              </w:rPr>
              <w:t>…………</w:t>
            </w:r>
            <w:r w:rsidR="00ED3CC7">
              <w:rPr>
                <w:rFonts w:cstheme="minorHAnsi"/>
                <w:sz w:val="20"/>
                <w:szCs w:val="20"/>
              </w:rPr>
              <w:t>...............</w:t>
            </w:r>
            <w:r w:rsidR="00E82467" w:rsidRPr="00ED3CC7">
              <w:rPr>
                <w:rFonts w:cstheme="minorHAnsi"/>
                <w:sz w:val="20"/>
                <w:szCs w:val="20"/>
              </w:rPr>
              <w:t>………</w:t>
            </w:r>
            <w:r w:rsidR="00ED3CC7">
              <w:rPr>
                <w:rFonts w:cstheme="minorHAnsi"/>
                <w:sz w:val="20"/>
                <w:szCs w:val="20"/>
              </w:rPr>
              <w:t>.</w:t>
            </w:r>
          </w:p>
          <w:p w14:paraId="6778B2B5" w14:textId="26AE5ED8" w:rsidR="00E82467" w:rsidRPr="00ED3CC7" w:rsidRDefault="00492B35" w:rsidP="00ED3CC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 w:rsidR="00BE7783" w:rsidRPr="00ED3CC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 w:rsidR="00E82467" w:rsidRPr="00ED3CC7">
              <w:rPr>
                <w:rFonts w:cstheme="minorHAnsi"/>
                <w:sz w:val="20"/>
                <w:szCs w:val="20"/>
              </w:rPr>
              <w:t>…………………</w:t>
            </w:r>
            <w:r w:rsidR="00ED3CC7">
              <w:rPr>
                <w:rFonts w:cstheme="minorHAnsi"/>
                <w:sz w:val="20"/>
                <w:szCs w:val="20"/>
              </w:rPr>
              <w:t>................</w:t>
            </w:r>
          </w:p>
          <w:p w14:paraId="625B0CD0" w14:textId="0D36E511" w:rsidR="00E82467" w:rsidRPr="00ED3CC7" w:rsidRDefault="00492B35" w:rsidP="00ED3CC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D3CC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BB4030" w:rsidRPr="00ED3CC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</w:t>
            </w:r>
            <w:r w:rsidR="00BE7783" w:rsidRPr="00ED3CC7">
              <w:rPr>
                <w:rFonts w:cstheme="minorHAnsi"/>
                <w:sz w:val="20"/>
                <w:szCs w:val="20"/>
              </w:rPr>
              <w:t>……………</w:t>
            </w:r>
            <w:r w:rsidR="00ED3CC7">
              <w:rPr>
                <w:rFonts w:cstheme="minorHAnsi"/>
                <w:sz w:val="20"/>
                <w:szCs w:val="20"/>
              </w:rPr>
              <w:t>................</w:t>
            </w:r>
          </w:p>
          <w:p w14:paraId="7BE08946" w14:textId="46F1121A" w:rsidR="00E82467" w:rsidRPr="00ED3CC7" w:rsidRDefault="00E82467" w:rsidP="00ED3C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9966E2" w14:textId="77777777" w:rsidR="00BE7783" w:rsidRPr="00ED3CC7" w:rsidRDefault="00BE7783" w:rsidP="008C7B6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CE443A" w14:textId="77777777" w:rsidR="005676E6" w:rsidRDefault="005676E6" w:rsidP="00E8246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E92ADB1" w14:textId="340CA4E7" w:rsidR="00E82467" w:rsidRPr="00ED3CC7" w:rsidRDefault="00E82467" w:rsidP="00E8246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D3CC7">
        <w:rPr>
          <w:rFonts w:cstheme="minorHAnsi"/>
          <w:b/>
          <w:sz w:val="20"/>
          <w:szCs w:val="20"/>
        </w:rPr>
        <w:t xml:space="preserve">Zgłoszenia prosimy przesyłać do </w:t>
      </w:r>
      <w:r w:rsidR="00325660">
        <w:rPr>
          <w:rFonts w:cstheme="minorHAnsi"/>
          <w:b/>
          <w:sz w:val="20"/>
          <w:szCs w:val="20"/>
        </w:rPr>
        <w:t>2</w:t>
      </w:r>
      <w:r w:rsidR="00ED3CC7" w:rsidRPr="00ED3CC7">
        <w:rPr>
          <w:rFonts w:cstheme="minorHAnsi"/>
          <w:b/>
          <w:sz w:val="20"/>
          <w:szCs w:val="20"/>
        </w:rPr>
        <w:t>0</w:t>
      </w:r>
      <w:r w:rsidRPr="00ED3CC7">
        <w:rPr>
          <w:rFonts w:cstheme="minorHAnsi"/>
          <w:b/>
          <w:sz w:val="20"/>
          <w:szCs w:val="20"/>
        </w:rPr>
        <w:t xml:space="preserve"> </w:t>
      </w:r>
      <w:r w:rsidR="008837FB">
        <w:rPr>
          <w:rFonts w:cstheme="minorHAnsi"/>
          <w:b/>
          <w:sz w:val="20"/>
          <w:szCs w:val="20"/>
        </w:rPr>
        <w:t>września</w:t>
      </w:r>
      <w:r w:rsidRPr="00ED3CC7">
        <w:rPr>
          <w:rFonts w:cstheme="minorHAnsi"/>
          <w:b/>
          <w:sz w:val="20"/>
          <w:szCs w:val="20"/>
        </w:rPr>
        <w:t xml:space="preserve"> 202</w:t>
      </w:r>
      <w:r w:rsidR="008837FB">
        <w:rPr>
          <w:rFonts w:cstheme="minorHAnsi"/>
          <w:b/>
          <w:sz w:val="20"/>
          <w:szCs w:val="20"/>
        </w:rPr>
        <w:t>4</w:t>
      </w:r>
      <w:r w:rsidRPr="00ED3CC7">
        <w:rPr>
          <w:rFonts w:cstheme="minorHAnsi"/>
          <w:b/>
          <w:sz w:val="20"/>
          <w:szCs w:val="20"/>
        </w:rPr>
        <w:t xml:space="preserve"> r. na adres e-mailowy:</w:t>
      </w:r>
    </w:p>
    <w:p w14:paraId="396E70E9" w14:textId="0D6E3BC9" w:rsidR="00B97F0F" w:rsidRPr="008837FB" w:rsidRDefault="004C263A" w:rsidP="00ED3CC7">
      <w:pPr>
        <w:spacing w:after="0" w:line="240" w:lineRule="auto"/>
        <w:jc w:val="center"/>
        <w:rPr>
          <w:rFonts w:cstheme="minorHAnsi"/>
          <w:sz w:val="20"/>
          <w:szCs w:val="20"/>
        </w:rPr>
      </w:pPr>
      <w:hyperlink r:id="rId9" w:history="1">
        <w:r w:rsidR="00ED3CC7" w:rsidRPr="00ED3CC7">
          <w:rPr>
            <w:rStyle w:val="Hipercze"/>
            <w:rFonts w:cstheme="minorHAnsi"/>
            <w:sz w:val="20"/>
            <w:szCs w:val="20"/>
          </w:rPr>
          <w:t>katarzyna.reszka@muzeumwarszawy.pl</w:t>
        </w:r>
      </w:hyperlink>
      <w:r w:rsidR="008837FB" w:rsidRPr="008837FB">
        <w:rPr>
          <w:rStyle w:val="Hipercze"/>
          <w:rFonts w:cstheme="minorHAnsi"/>
          <w:sz w:val="20"/>
          <w:szCs w:val="20"/>
          <w:u w:val="none"/>
        </w:rPr>
        <w:t xml:space="preserve"> </w:t>
      </w:r>
      <w:r w:rsidR="008837FB" w:rsidRPr="008837FB">
        <w:rPr>
          <w:rFonts w:cstheme="minorHAnsi"/>
          <w:sz w:val="20"/>
          <w:szCs w:val="20"/>
        </w:rPr>
        <w:t>lub</w:t>
      </w:r>
      <w:r w:rsidR="008837FB">
        <w:rPr>
          <w:rStyle w:val="Hipercze"/>
          <w:rFonts w:cstheme="minorHAnsi"/>
          <w:sz w:val="20"/>
          <w:szCs w:val="20"/>
          <w:u w:val="none"/>
        </w:rPr>
        <w:t xml:space="preserve"> </w:t>
      </w:r>
      <w:hyperlink r:id="rId10" w:history="1">
        <w:r w:rsidR="008837FB" w:rsidRPr="008067C7">
          <w:rPr>
            <w:rStyle w:val="Hipercze"/>
            <w:rFonts w:cstheme="minorHAnsi"/>
            <w:sz w:val="20"/>
            <w:szCs w:val="20"/>
          </w:rPr>
          <w:t>inwentarze@muzeumkarkonoskie.pl</w:t>
        </w:r>
      </w:hyperlink>
    </w:p>
    <w:p w14:paraId="1964F2CD" w14:textId="77777777" w:rsidR="001C51E4" w:rsidRPr="00ED3CC7" w:rsidRDefault="001C51E4" w:rsidP="008C7B60">
      <w:pPr>
        <w:spacing w:after="0" w:line="240" w:lineRule="auto"/>
        <w:rPr>
          <w:rFonts w:cstheme="minorHAnsi"/>
          <w:sz w:val="20"/>
          <w:szCs w:val="20"/>
        </w:rPr>
      </w:pPr>
    </w:p>
    <w:p w14:paraId="13C0E0FA" w14:textId="6A4E754B" w:rsidR="00BE7783" w:rsidRPr="00ED3CC7" w:rsidRDefault="00B97F0F" w:rsidP="00ED3C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CC7">
        <w:rPr>
          <w:rFonts w:cstheme="minorHAnsi"/>
          <w:sz w:val="20"/>
          <w:szCs w:val="20"/>
        </w:rPr>
        <w:t xml:space="preserve">Dodatkowe informacje </w:t>
      </w:r>
      <w:r w:rsidR="00B71791" w:rsidRPr="00ED3CC7">
        <w:rPr>
          <w:rFonts w:cstheme="minorHAnsi"/>
          <w:sz w:val="20"/>
          <w:szCs w:val="20"/>
        </w:rPr>
        <w:t>mogą Państwo uzyskać od koordynatorów</w:t>
      </w:r>
      <w:r w:rsidR="005F4458" w:rsidRPr="00ED3CC7">
        <w:rPr>
          <w:rFonts w:cstheme="minorHAnsi"/>
          <w:sz w:val="20"/>
          <w:szCs w:val="20"/>
        </w:rPr>
        <w:t xml:space="preserve"> szkolenia</w:t>
      </w:r>
      <w:r w:rsidR="00B71791" w:rsidRPr="00ED3CC7">
        <w:rPr>
          <w:rFonts w:cstheme="minorHAnsi"/>
          <w:sz w:val="20"/>
          <w:szCs w:val="20"/>
        </w:rPr>
        <w:t>:</w:t>
      </w:r>
    </w:p>
    <w:p w14:paraId="2A9AC83E" w14:textId="77777777" w:rsidR="008837FB" w:rsidRPr="00ED3CC7" w:rsidRDefault="008837FB" w:rsidP="008837FB">
      <w:pPr>
        <w:spacing w:after="0" w:line="240" w:lineRule="auto"/>
        <w:jc w:val="both"/>
        <w:rPr>
          <w:rStyle w:val="Hipercze"/>
          <w:rFonts w:cstheme="minorHAnsi"/>
          <w:color w:val="auto"/>
          <w:sz w:val="20"/>
          <w:szCs w:val="20"/>
          <w:u w:val="none"/>
        </w:rPr>
      </w:pPr>
      <w:r w:rsidRPr="00ED3CC7">
        <w:rPr>
          <w:rFonts w:cstheme="minorHAnsi"/>
          <w:b/>
          <w:sz w:val="20"/>
          <w:szCs w:val="20"/>
        </w:rPr>
        <w:t>Katarzyna Reszka</w:t>
      </w:r>
      <w:r w:rsidRPr="00ED3CC7">
        <w:rPr>
          <w:rFonts w:cstheme="minorHAnsi"/>
          <w:sz w:val="20"/>
          <w:szCs w:val="20"/>
        </w:rPr>
        <w:t xml:space="preserve"> – Główna Inwentaryzatorka Zbiorów Muzeum Warszawy, członkini PSIM, e-mail: </w:t>
      </w:r>
      <w:hyperlink r:id="rId11" w:history="1">
        <w:r w:rsidRPr="00ED3CC7">
          <w:rPr>
            <w:rStyle w:val="Hipercze"/>
            <w:rFonts w:cstheme="minorHAnsi"/>
            <w:sz w:val="20"/>
            <w:szCs w:val="20"/>
          </w:rPr>
          <w:t>katarzyna.reszka@muzeumwarszawy.pl</w:t>
        </w:r>
      </w:hyperlink>
    </w:p>
    <w:p w14:paraId="0A0EDD40" w14:textId="6CD046E2" w:rsidR="00ED3CC7" w:rsidRPr="00ED3CC7" w:rsidRDefault="00ED3CC7" w:rsidP="00ED3C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3CC7">
        <w:rPr>
          <w:rFonts w:cstheme="minorHAnsi"/>
          <w:b/>
          <w:sz w:val="20"/>
          <w:szCs w:val="20"/>
        </w:rPr>
        <w:t>Małgorzata Sułkowska</w:t>
      </w:r>
      <w:r w:rsidRPr="00ED3CC7">
        <w:rPr>
          <w:rFonts w:cstheme="minorHAnsi"/>
          <w:sz w:val="20"/>
          <w:szCs w:val="20"/>
        </w:rPr>
        <w:t xml:space="preserve"> – Główna Inwentaryzatorka Zbiorów Muzeum Karkonoskiego w Jeleniej Górze, członkini PSIM, e-mail: inwentarze@muzeumkarkonoskie.pl</w:t>
      </w:r>
    </w:p>
    <w:p w14:paraId="294212B6" w14:textId="72C1F5B2" w:rsidR="00ED3CC7" w:rsidRDefault="00ED3CC7" w:rsidP="00ED3CC7">
      <w:pPr>
        <w:pBdr>
          <w:bottom w:val="single" w:sz="6" w:space="1" w:color="auto"/>
        </w:pBdr>
        <w:spacing w:after="0" w:line="240" w:lineRule="auto"/>
        <w:rPr>
          <w:rStyle w:val="Hipercze"/>
          <w:rFonts w:cstheme="minorHAnsi"/>
          <w:color w:val="auto"/>
          <w:sz w:val="20"/>
          <w:szCs w:val="20"/>
          <w:u w:val="none"/>
        </w:rPr>
      </w:pPr>
    </w:p>
    <w:p w14:paraId="15FBA76D" w14:textId="77777777" w:rsidR="005676E6" w:rsidRPr="00ED3CC7" w:rsidRDefault="005676E6" w:rsidP="00ED3CC7">
      <w:pPr>
        <w:pBdr>
          <w:bottom w:val="single" w:sz="6" w:space="1" w:color="auto"/>
        </w:pBdr>
        <w:spacing w:after="0" w:line="240" w:lineRule="auto"/>
        <w:rPr>
          <w:rStyle w:val="Hipercze"/>
          <w:rFonts w:cstheme="minorHAnsi"/>
          <w:color w:val="auto"/>
          <w:sz w:val="20"/>
          <w:szCs w:val="20"/>
          <w:u w:val="none"/>
        </w:rPr>
      </w:pPr>
    </w:p>
    <w:p w14:paraId="42813B05" w14:textId="77777777" w:rsidR="005676E6" w:rsidRDefault="005676E6" w:rsidP="00ED3CC7">
      <w:pPr>
        <w:spacing w:after="0" w:line="240" w:lineRule="auto"/>
        <w:rPr>
          <w:rStyle w:val="fontstyle01"/>
          <w:rFonts w:asciiTheme="minorHAnsi" w:hAnsiTheme="minorHAnsi" w:cstheme="minorHAnsi"/>
          <w:b/>
        </w:rPr>
      </w:pPr>
    </w:p>
    <w:p w14:paraId="66D4907B" w14:textId="461C3099" w:rsidR="00ED3CC7" w:rsidRPr="00ED3CC7" w:rsidRDefault="00ED3CC7" w:rsidP="00ED3CC7">
      <w:pPr>
        <w:spacing w:after="0" w:line="240" w:lineRule="auto"/>
        <w:rPr>
          <w:rStyle w:val="fontstyle01"/>
          <w:rFonts w:asciiTheme="minorHAnsi" w:hAnsiTheme="minorHAnsi" w:cstheme="minorHAnsi"/>
          <w:b/>
        </w:rPr>
      </w:pPr>
      <w:r w:rsidRPr="00ED3CC7">
        <w:rPr>
          <w:rStyle w:val="fontstyle01"/>
          <w:rFonts w:asciiTheme="minorHAnsi" w:hAnsiTheme="minorHAnsi" w:cstheme="minorHAnsi"/>
          <w:b/>
        </w:rPr>
        <w:t>Oświadczenie zgłaszającego:</w:t>
      </w:r>
    </w:p>
    <w:p w14:paraId="03B799A7" w14:textId="11687CA9" w:rsidR="00ED3CC7" w:rsidRPr="00ED3CC7" w:rsidRDefault="00ED3CC7" w:rsidP="00ED3CC7">
      <w:pPr>
        <w:spacing w:after="0" w:line="240" w:lineRule="auto"/>
        <w:jc w:val="both"/>
        <w:rPr>
          <w:rStyle w:val="fontstyle01"/>
          <w:rFonts w:asciiTheme="minorHAnsi" w:hAnsiTheme="minorHAnsi" w:cstheme="minorHAnsi"/>
        </w:rPr>
      </w:pPr>
      <w:r w:rsidRPr="00ED3CC7">
        <w:rPr>
          <w:rStyle w:val="fontstyle01"/>
          <w:rFonts w:asciiTheme="minorHAnsi" w:hAnsiTheme="minorHAnsi" w:cstheme="minorHAnsi"/>
        </w:rPr>
        <w:t>Zgodnie z art. 6 ust. 1 lit. A Rozporządzenia Parlamentu Europejskiego i Rady UE 2016/679 z dnia 27 kwietnia</w:t>
      </w:r>
      <w:r w:rsidRPr="00ED3CC7">
        <w:rPr>
          <w:rFonts w:cstheme="minorHAnsi"/>
          <w:color w:val="000000"/>
          <w:sz w:val="20"/>
          <w:szCs w:val="20"/>
        </w:rPr>
        <w:br/>
      </w:r>
      <w:r w:rsidRPr="00ED3CC7">
        <w:rPr>
          <w:rStyle w:val="fontstyle01"/>
          <w:rFonts w:asciiTheme="minorHAnsi" w:hAnsiTheme="minorHAnsi" w:cstheme="minorHAnsi"/>
        </w:rPr>
        <w:t>2016 roku w sprawie ochrony osób fizycznych w związku z przetwarzaniem danych osobowych i w sprawie</w:t>
      </w:r>
      <w:r w:rsidRPr="00ED3CC7">
        <w:rPr>
          <w:rFonts w:cstheme="minorHAnsi"/>
          <w:color w:val="000000"/>
          <w:sz w:val="20"/>
          <w:szCs w:val="20"/>
        </w:rPr>
        <w:br/>
      </w:r>
      <w:r w:rsidRPr="00ED3CC7">
        <w:rPr>
          <w:rStyle w:val="fontstyle01"/>
          <w:rFonts w:asciiTheme="minorHAnsi" w:hAnsiTheme="minorHAnsi" w:cstheme="minorHAnsi"/>
        </w:rPr>
        <w:t>swobodnego przepływu danych oraz uchylenia dyrektywy 95/46/We RODO, wyrażam zgodę na przetwarzanie</w:t>
      </w:r>
      <w:r w:rsidRPr="00ED3CC7">
        <w:rPr>
          <w:rFonts w:cstheme="minorHAnsi"/>
          <w:color w:val="000000"/>
          <w:sz w:val="20"/>
          <w:szCs w:val="20"/>
        </w:rPr>
        <w:br/>
      </w:r>
      <w:r w:rsidRPr="00ED3CC7">
        <w:rPr>
          <w:rStyle w:val="fontstyle01"/>
          <w:rFonts w:asciiTheme="minorHAnsi" w:hAnsiTheme="minorHAnsi" w:cstheme="minorHAnsi"/>
        </w:rPr>
        <w:t xml:space="preserve">moich danych osobowych dla potrzeb procesu rekrutacji wydarzenia: Szkolenie pt. </w:t>
      </w:r>
      <w:r w:rsidRPr="00ED3CC7">
        <w:rPr>
          <w:rStyle w:val="fontstyle01"/>
          <w:rFonts w:asciiTheme="minorHAnsi" w:hAnsiTheme="minorHAnsi" w:cstheme="minorHAnsi"/>
          <w:i/>
        </w:rPr>
        <w:t>Zarządzanie zbiorami archeologicznymi</w:t>
      </w:r>
      <w:r w:rsidRPr="00ED3CC7">
        <w:rPr>
          <w:rStyle w:val="fontstyle01"/>
          <w:rFonts w:asciiTheme="minorHAnsi" w:hAnsiTheme="minorHAnsi" w:cstheme="minorHAnsi"/>
        </w:rPr>
        <w:t>.</w:t>
      </w:r>
    </w:p>
    <w:p w14:paraId="70830FA5" w14:textId="6807E936" w:rsidR="00ED3CC7" w:rsidRDefault="00ED3CC7" w:rsidP="00ED3CC7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28AB7A7" w14:textId="77777777" w:rsidR="00ED3CC7" w:rsidRPr="00ED3CC7" w:rsidRDefault="00ED3CC7" w:rsidP="00ED3CC7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58E3C6A" w14:textId="18782BD1" w:rsidR="00ED3CC7" w:rsidRPr="00ED3CC7" w:rsidRDefault="00ED3CC7" w:rsidP="00ED3CC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D3CC7">
        <w:rPr>
          <w:rFonts w:cstheme="minorHAnsi"/>
          <w:sz w:val="20"/>
          <w:szCs w:val="20"/>
        </w:rPr>
        <w:t>…</w:t>
      </w:r>
      <w:r w:rsidR="008837FB">
        <w:rPr>
          <w:rFonts w:cstheme="minorHAnsi"/>
          <w:sz w:val="20"/>
          <w:szCs w:val="20"/>
        </w:rPr>
        <w:t>..........</w:t>
      </w:r>
      <w:r w:rsidRPr="00ED3CC7">
        <w:rPr>
          <w:rFonts w:cstheme="minorHAnsi"/>
          <w:sz w:val="20"/>
          <w:szCs w:val="20"/>
        </w:rPr>
        <w:t>…………………………………………………</w:t>
      </w:r>
    </w:p>
    <w:p w14:paraId="2CB07072" w14:textId="77777777" w:rsidR="00ED3CC7" w:rsidRPr="00ED3CC7" w:rsidRDefault="00ED3CC7" w:rsidP="00ED3CC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ED3CC7">
        <w:rPr>
          <w:rFonts w:cstheme="minorHAnsi"/>
          <w:i/>
          <w:sz w:val="20"/>
          <w:szCs w:val="20"/>
        </w:rPr>
        <w:t>Data i podpis</w:t>
      </w:r>
    </w:p>
    <w:p w14:paraId="50468EED" w14:textId="77777777" w:rsidR="00145F37" w:rsidRPr="00E82467" w:rsidRDefault="00145F37" w:rsidP="003A22BB">
      <w:pPr>
        <w:jc w:val="center"/>
        <w:rPr>
          <w:rFonts w:ascii="Verdana" w:hAnsi="Verdana"/>
          <w:b/>
          <w:sz w:val="18"/>
          <w:szCs w:val="18"/>
        </w:rPr>
      </w:pPr>
    </w:p>
    <w:p w14:paraId="0CE2FCD5" w14:textId="77777777" w:rsidR="008837FB" w:rsidRPr="008837FB" w:rsidRDefault="008837FB" w:rsidP="008837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837FB">
        <w:rPr>
          <w:rFonts w:ascii="Arial" w:hAnsi="Arial" w:cs="Arial"/>
          <w:b/>
          <w:sz w:val="16"/>
          <w:szCs w:val="16"/>
        </w:rPr>
        <w:t>Klauzula informacyjna na temat przetwarzania danych osobowych</w:t>
      </w:r>
    </w:p>
    <w:p w14:paraId="7B0A2C46" w14:textId="77777777" w:rsidR="008837FB" w:rsidRPr="008837FB" w:rsidRDefault="008837FB" w:rsidP="008837FB">
      <w:pPr>
        <w:pStyle w:val="Nagwek1"/>
        <w:shd w:val="clear" w:color="auto" w:fill="FFFFFF"/>
        <w:jc w:val="both"/>
        <w:rPr>
          <w:rFonts w:ascii="Arial" w:hAnsi="Arial" w:cs="Arial"/>
          <w:b w:val="0"/>
          <w:bCs w:val="0"/>
          <w:sz w:val="16"/>
          <w:szCs w:val="16"/>
        </w:rPr>
      </w:pPr>
      <w:r w:rsidRPr="008837FB">
        <w:rPr>
          <w:rFonts w:ascii="Arial" w:hAnsi="Arial" w:cs="Arial"/>
          <w:b w:val="0"/>
          <w:sz w:val="16"/>
          <w:szCs w:val="16"/>
        </w:rPr>
        <w:t xml:space="preserve">Zgodnie z art. 13 ust. 1 i ust. 2 </w:t>
      </w:r>
      <w:r w:rsidRPr="008837FB">
        <w:rPr>
          <w:rFonts w:ascii="Arial" w:hAnsi="Arial" w:cs="Arial"/>
          <w:b w:val="0"/>
          <w:bCs w:val="0"/>
          <w:sz w:val="16"/>
          <w:szCs w:val="16"/>
        </w:rPr>
        <w:t>Rozporządzenia Parlamentu Europejskiego i Rady (UE) 2016/679 z dnia 27 kwietnia 2016 r. w sprawie ochrony osób fizycznych w związku z przetwarzaniem danych osobowych i w sprawie swobodnego przepływu takich danych oraz uchylenia dyrektywy 95/46/WE – ogólne rozporządzenie o ochronie danych (dalej zwane: RODO), informuję, że:</w:t>
      </w:r>
    </w:p>
    <w:p w14:paraId="505182C6" w14:textId="77777777" w:rsidR="008837FB" w:rsidRPr="008837FB" w:rsidRDefault="008837FB" w:rsidP="008837FB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837FB">
        <w:rPr>
          <w:rFonts w:ascii="Arial" w:hAnsi="Arial" w:cs="Arial"/>
          <w:sz w:val="16"/>
          <w:szCs w:val="16"/>
        </w:rPr>
        <w:t xml:space="preserve"> Administratorem Pani/Pana danych osobowych jest </w:t>
      </w:r>
      <w:r w:rsidRPr="008837FB">
        <w:rPr>
          <w:rFonts w:ascii="Arial" w:eastAsia="Times New Roman" w:hAnsi="Arial" w:cs="Arial"/>
          <w:sz w:val="16"/>
          <w:szCs w:val="16"/>
        </w:rPr>
        <w:t>Muzeum Warszawy, Rynek Starego Miasta 28, 00-272 Warszawa, wpisane do Rejestru Instytucji Kultury prowadzonego przez Prezydenta m.st. Warszawy pod numerem RIK/8/2000/SPW, NIP: 5251290392, REGON: 016387044.</w:t>
      </w:r>
    </w:p>
    <w:p w14:paraId="6212BDD2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eastAsia="Times New Roman" w:hAnsi="Arial" w:cs="Arial"/>
          <w:sz w:val="16"/>
          <w:szCs w:val="16"/>
        </w:rPr>
        <w:t>Z Inspektorem Ochrony Danych można skontaktować się mailowo: dane.osobowe@muzeumwarszawy.pl lub listownie na adres korespondencyjny Administratora.</w:t>
      </w:r>
    </w:p>
    <w:p w14:paraId="0408FD9B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Pani/Pana dane osobowe przetwarzane</w:t>
      </w:r>
      <w:r w:rsidRPr="008837FB">
        <w:rPr>
          <w:rFonts w:ascii="Arial" w:hAnsi="Arial" w:cs="Arial"/>
          <w:sz w:val="16"/>
          <w:szCs w:val="16"/>
        </w:rPr>
        <w:t xml:space="preserve"> będą w celu realizacji wniosku o udostępnienie </w:t>
      </w:r>
      <w:r w:rsidRPr="008837FB">
        <w:rPr>
          <w:rFonts w:ascii="Arial" w:eastAsia="Times New Roman" w:hAnsi="Arial" w:cs="Arial"/>
          <w:sz w:val="16"/>
          <w:szCs w:val="16"/>
          <w:lang w:eastAsia="pl-PL"/>
        </w:rPr>
        <w:t>cyfrowego odwzorowania zbiorów</w:t>
      </w:r>
      <w:r w:rsidRPr="008837FB">
        <w:rPr>
          <w:rFonts w:ascii="Arial" w:hAnsi="Arial" w:cs="Arial"/>
          <w:sz w:val="16"/>
          <w:szCs w:val="16"/>
        </w:rPr>
        <w:t>, zgodnie z obowiązującymi przepisami prawa.</w:t>
      </w:r>
    </w:p>
    <w:p w14:paraId="67F5CE64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Pani/Pana dane osobowe</w:t>
      </w:r>
      <w:r w:rsidRPr="008837FB">
        <w:rPr>
          <w:rFonts w:ascii="Arial" w:hAnsi="Arial" w:cs="Arial"/>
          <w:sz w:val="16"/>
          <w:szCs w:val="16"/>
        </w:rPr>
        <w:t xml:space="preserve"> przetwarzane będą na podstawie następujących przepisów: </w:t>
      </w:r>
    </w:p>
    <w:p w14:paraId="5BFBBD2D" w14:textId="77777777" w:rsidR="008837FB" w:rsidRPr="008837FB" w:rsidRDefault="008837FB" w:rsidP="008837FB">
      <w:pPr>
        <w:pStyle w:val="Akapitzlist"/>
        <w:numPr>
          <w:ilvl w:val="3"/>
          <w:numId w:val="5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art. 6 ust. 1 lit. a) RODO na podstawie wyrażonej przez Panią/Pana zgody, która może być cofnięta w każdym czasie; </w:t>
      </w:r>
    </w:p>
    <w:p w14:paraId="639541EF" w14:textId="77777777" w:rsidR="008837FB" w:rsidRPr="008837FB" w:rsidRDefault="008837FB" w:rsidP="008837FB">
      <w:pPr>
        <w:pStyle w:val="Akapitzlist"/>
        <w:numPr>
          <w:ilvl w:val="3"/>
          <w:numId w:val="5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lastRenderedPageBreak/>
        <w:t xml:space="preserve">art. 6 ust. 1 lit. c) RODO w celu wypełnienia obowiązków prawnych, nałożonych na Muzeum, wynikających z przepisów prawa, w tym w szczególności ustawy </w:t>
      </w:r>
      <w:r w:rsidRPr="008837FB">
        <w:rPr>
          <w:rFonts w:ascii="Arial" w:hAnsi="Arial" w:cs="Arial"/>
          <w:sz w:val="16"/>
          <w:szCs w:val="16"/>
          <w:lang w:eastAsia="pl-PL"/>
        </w:rPr>
        <w:t>z dnia 11 sierpnia 2021 r. o otwartych danych i ponownym wykorzystywaniu informacji sektora publicznego (</w:t>
      </w:r>
      <w:proofErr w:type="spellStart"/>
      <w:r w:rsidRPr="008837FB">
        <w:rPr>
          <w:rFonts w:ascii="Arial" w:hAnsi="Arial" w:cs="Arial"/>
          <w:sz w:val="16"/>
          <w:szCs w:val="16"/>
          <w:lang w:eastAsia="pl-PL"/>
        </w:rPr>
        <w:t>t.j</w:t>
      </w:r>
      <w:proofErr w:type="spellEnd"/>
      <w:r w:rsidRPr="008837FB">
        <w:rPr>
          <w:rFonts w:ascii="Arial" w:hAnsi="Arial" w:cs="Arial"/>
          <w:sz w:val="16"/>
          <w:szCs w:val="16"/>
          <w:lang w:eastAsia="pl-PL"/>
        </w:rPr>
        <w:t>. Dz.U. z 2021 r. poz. 1641, z późn. zm.);</w:t>
      </w:r>
    </w:p>
    <w:p w14:paraId="700F5ED0" w14:textId="77777777" w:rsidR="008837FB" w:rsidRPr="008837FB" w:rsidRDefault="008837FB" w:rsidP="008837FB">
      <w:pPr>
        <w:pStyle w:val="Akapitzlist"/>
        <w:numPr>
          <w:ilvl w:val="3"/>
          <w:numId w:val="5"/>
        </w:numPr>
        <w:shd w:val="clear" w:color="auto" w:fill="FFFFFF"/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art. 6 ust. 1 lit. f) RODO w celu realizacji prawnie uzasadnionego interesu Muzeum, obejmującego w szczególności: dochodzenie ewentualnych roszczeń i obrony praw Muzeum. </w:t>
      </w:r>
    </w:p>
    <w:p w14:paraId="18B54E78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Odbiorcami Pani/Pana danych osobowych mogą być uprawnione do tego organy administracji publicznej uprawnione do uzyskania danych na podstawie powszechnie obowiązujących przepisów prawa. Potencjalne kategorie odbiorców to organy nadzorcze i organy podatkowe (Urząd Skarbowy). </w:t>
      </w:r>
    </w:p>
    <w:p w14:paraId="7E9023A3" w14:textId="77777777" w:rsidR="008837FB" w:rsidRPr="008837FB" w:rsidRDefault="008837FB" w:rsidP="008837F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>Podanie danych osobowych jest dobrowolne, ale niezbędne do realizacji wniosku.</w:t>
      </w:r>
    </w:p>
    <w:p w14:paraId="7AB42071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8837FB">
        <w:rPr>
          <w:rFonts w:ascii="Arial" w:hAnsi="Arial" w:cs="Arial"/>
          <w:sz w:val="16"/>
          <w:szCs w:val="16"/>
        </w:rPr>
        <w:t xml:space="preserve">Pani/Pana dane osobowe będą przechowywane przez okres przewidziany przepisami prawa tj. </w:t>
      </w:r>
      <w:r w:rsidRPr="008837FB">
        <w:rPr>
          <w:rFonts w:ascii="Arial" w:eastAsia="Times New Roman" w:hAnsi="Arial" w:cs="Arial"/>
          <w:sz w:val="16"/>
          <w:szCs w:val="16"/>
        </w:rPr>
        <w:t>przez okres niezbędny w celach archiwizacyjnych, kontrolnych i rozliczeniowych.</w:t>
      </w:r>
    </w:p>
    <w:p w14:paraId="6B4D958B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W związku z przetwarzaniem danych osobowych przysługują Pani/Panu następujące prawa: </w:t>
      </w:r>
    </w:p>
    <w:p w14:paraId="1A6EF780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prawo dostępu do swoich danych oraz otrzymania ich kopii (art. 15 RODO), </w:t>
      </w:r>
    </w:p>
    <w:p w14:paraId="2E19A2AC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prawo do sprostowania (poprawiania) swoich danych (art. 16 RODO), </w:t>
      </w:r>
    </w:p>
    <w:p w14:paraId="28826AAA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prawo do usunięcia danych osobowych, w sytuacji, gdy przetwarzanie danych nie następuje w celu wywiązania się z obowiązku wynikającego z przepisu prawa lub w ramach sprawowania władzy publicznej, </w:t>
      </w:r>
    </w:p>
    <w:p w14:paraId="2E42CEDB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>prawo do ograniczenia przetwarzania danych (art. 17 RODO),</w:t>
      </w:r>
    </w:p>
    <w:p w14:paraId="54066BE4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>prawo do wniesienia skargi do Prezesa Urzędu Ochrony Danych Osobowych, gdy uzna Pani/Pan, iż przetwarzanie danych osobowych Pani/Pana dotyczących narusza przepisy RODO lub przepisy krajowe,</w:t>
      </w:r>
    </w:p>
    <w:p w14:paraId="1565FCD9" w14:textId="77777777" w:rsidR="008837FB" w:rsidRPr="008837FB" w:rsidRDefault="008837FB" w:rsidP="008837FB">
      <w:pPr>
        <w:pStyle w:val="Akapitzlist"/>
        <w:numPr>
          <w:ilvl w:val="3"/>
          <w:numId w:val="4"/>
        </w:numPr>
        <w:shd w:val="clear" w:color="auto" w:fill="FFFFFF"/>
        <w:tabs>
          <w:tab w:val="left" w:pos="426"/>
        </w:tabs>
        <w:ind w:left="714" w:hanging="357"/>
        <w:jc w:val="both"/>
        <w:textAlignment w:val="baseline"/>
        <w:rPr>
          <w:rFonts w:ascii="Arial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jeżeli przetwarzanie odbywa się na podstawie zgody – prawo do cofnięcia zgody w dowolnym momencie bez wpływu na zgodność z prawem przetwarzania, którego dokonano na podstawie zgody, przed jej cofnięciem. </w:t>
      </w:r>
    </w:p>
    <w:p w14:paraId="04A1BD58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Podanie danych osobowych jest dobrowolne, jednak niezbędne w celu realizacji wniosku. </w:t>
      </w:r>
    </w:p>
    <w:p w14:paraId="4BE98866" w14:textId="77777777" w:rsidR="008837F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837FB">
        <w:rPr>
          <w:rFonts w:ascii="Arial" w:hAnsi="Arial" w:cs="Arial"/>
          <w:sz w:val="16"/>
          <w:szCs w:val="16"/>
        </w:rPr>
        <w:t xml:space="preserve">Pani/Pana dane osobowe nie będą przetwarzane w sposób zautomatyzowany, w tym również w formie profilowania. </w:t>
      </w:r>
    </w:p>
    <w:p w14:paraId="16A3DE20" w14:textId="770ACF3F" w:rsidR="003A22BB" w:rsidRPr="008837FB" w:rsidRDefault="008837FB" w:rsidP="008837F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8837FB">
        <w:rPr>
          <w:rFonts w:ascii="Arial" w:hAnsi="Arial" w:cs="Arial"/>
          <w:sz w:val="16"/>
          <w:szCs w:val="16"/>
        </w:rPr>
        <w:t>Zgodnie z art. 21 ust. 4 RODO informujemy, że przysługuje Pani/Panu prawo wniesienia sprzeciwu wobec przetwarzania Pani/Pana danych osobowych. Sprzeciw należy złożyć inspektorowi ochrony danych, którego dane kontaktowe wskazane są w pkt 2 powyżej. Zgodnie z art. 21 ust. 1 RODO, składając sprzeciw, należy wskazać jego przyczyny związane z Pani/Pana szczególną sytuacją.</w:t>
      </w:r>
    </w:p>
    <w:sectPr w:rsidR="003A22BB" w:rsidRPr="008837FB" w:rsidSect="00AE3340">
      <w:headerReference w:type="default" r:id="rId12"/>
      <w:pgSz w:w="11906" w:h="16838"/>
      <w:pgMar w:top="720" w:right="720" w:bottom="720" w:left="720" w:header="561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061D" w16cex:dateUtc="2022-09-07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5086" w14:textId="77777777" w:rsidR="004C263A" w:rsidRDefault="004C263A" w:rsidP="00027476">
      <w:pPr>
        <w:spacing w:after="0" w:line="240" w:lineRule="auto"/>
      </w:pPr>
      <w:r>
        <w:separator/>
      </w:r>
    </w:p>
  </w:endnote>
  <w:endnote w:type="continuationSeparator" w:id="0">
    <w:p w14:paraId="43E802E2" w14:textId="77777777" w:rsidR="004C263A" w:rsidRDefault="004C263A" w:rsidP="000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79D8" w14:textId="77777777" w:rsidR="004C263A" w:rsidRDefault="004C263A" w:rsidP="00027476">
      <w:pPr>
        <w:spacing w:after="0" w:line="240" w:lineRule="auto"/>
      </w:pPr>
      <w:r>
        <w:separator/>
      </w:r>
    </w:p>
  </w:footnote>
  <w:footnote w:type="continuationSeparator" w:id="0">
    <w:p w14:paraId="01BAC659" w14:textId="77777777" w:rsidR="004C263A" w:rsidRDefault="004C263A" w:rsidP="000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C557" w14:textId="30953AA5" w:rsidR="003872FC" w:rsidRDefault="00CD4322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41CCE1A" wp14:editId="5F290E29">
          <wp:extent cx="1114425" cy="470477"/>
          <wp:effectExtent l="0" t="0" r="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02" cy="49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1E4">
      <w:rPr>
        <w:noProof/>
        <w:lang w:eastAsia="pl-PL"/>
      </w:rPr>
      <w:ptab w:relativeTo="margin" w:alignment="right" w:leader="none"/>
    </w:r>
    <w:r w:rsidR="00AE3340">
      <w:rPr>
        <w:noProof/>
        <w:lang w:eastAsia="pl-PL"/>
      </w:rPr>
      <w:drawing>
        <wp:inline distT="0" distB="0" distL="0" distR="0" wp14:anchorId="67F79884" wp14:editId="2E7BC2C4">
          <wp:extent cx="1296669" cy="485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_WARSZAWY_logo_poziom_kol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6" t="25800" r="11300" b="31685"/>
                  <a:stretch/>
                </pic:blipFill>
                <pic:spPr bwMode="auto">
                  <a:xfrm>
                    <a:off x="0" y="0"/>
                    <a:ext cx="1303159" cy="488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3340" w:rsidRPr="00AE3340">
      <w:rPr>
        <w:rFonts w:cstheme="minorHAnsi"/>
        <w:b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F6D"/>
    <w:multiLevelType w:val="multilevel"/>
    <w:tmpl w:val="94D6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E1EFC"/>
    <w:multiLevelType w:val="hybridMultilevel"/>
    <w:tmpl w:val="7E7486F4"/>
    <w:lvl w:ilvl="0" w:tplc="A00430F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906B0"/>
    <w:multiLevelType w:val="hybridMultilevel"/>
    <w:tmpl w:val="D0BE95F8"/>
    <w:lvl w:ilvl="0" w:tplc="BF7C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B330A"/>
    <w:multiLevelType w:val="hybridMultilevel"/>
    <w:tmpl w:val="9F96B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335DD"/>
    <w:multiLevelType w:val="hybridMultilevel"/>
    <w:tmpl w:val="D21AED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522FE6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4AD95E5-8FA2-4A58-8BCF-6264349B83EB}"/>
  </w:docVars>
  <w:rsids>
    <w:rsidRoot w:val="00EA6EBF"/>
    <w:rsid w:val="00006808"/>
    <w:rsid w:val="00026032"/>
    <w:rsid w:val="00027476"/>
    <w:rsid w:val="00062AAA"/>
    <w:rsid w:val="000730AE"/>
    <w:rsid w:val="00074D06"/>
    <w:rsid w:val="00081BCD"/>
    <w:rsid w:val="000A2975"/>
    <w:rsid w:val="000A5479"/>
    <w:rsid w:val="000B157A"/>
    <w:rsid w:val="000D28DC"/>
    <w:rsid w:val="000F4278"/>
    <w:rsid w:val="00111C7F"/>
    <w:rsid w:val="00125EA5"/>
    <w:rsid w:val="00137C20"/>
    <w:rsid w:val="00145BB7"/>
    <w:rsid w:val="00145F37"/>
    <w:rsid w:val="00155E56"/>
    <w:rsid w:val="00156BDF"/>
    <w:rsid w:val="00172B79"/>
    <w:rsid w:val="001973B2"/>
    <w:rsid w:val="00197D78"/>
    <w:rsid w:val="001C0611"/>
    <w:rsid w:val="001C51E4"/>
    <w:rsid w:val="001D10E3"/>
    <w:rsid w:val="001F40FF"/>
    <w:rsid w:val="00231E08"/>
    <w:rsid w:val="00237315"/>
    <w:rsid w:val="00274626"/>
    <w:rsid w:val="00291FAD"/>
    <w:rsid w:val="002B5382"/>
    <w:rsid w:val="002C4C6F"/>
    <w:rsid w:val="002D3DDE"/>
    <w:rsid w:val="00325660"/>
    <w:rsid w:val="00326207"/>
    <w:rsid w:val="00347239"/>
    <w:rsid w:val="00347695"/>
    <w:rsid w:val="00365FFA"/>
    <w:rsid w:val="003728B1"/>
    <w:rsid w:val="003768B7"/>
    <w:rsid w:val="003872FC"/>
    <w:rsid w:val="003916AA"/>
    <w:rsid w:val="003A22BB"/>
    <w:rsid w:val="003A3016"/>
    <w:rsid w:val="003B74C3"/>
    <w:rsid w:val="003C0E92"/>
    <w:rsid w:val="003D33AE"/>
    <w:rsid w:val="003E3B3D"/>
    <w:rsid w:val="00422DD1"/>
    <w:rsid w:val="00425395"/>
    <w:rsid w:val="0044061B"/>
    <w:rsid w:val="00492B35"/>
    <w:rsid w:val="004A7872"/>
    <w:rsid w:val="004C263A"/>
    <w:rsid w:val="004C6205"/>
    <w:rsid w:val="004D2EC8"/>
    <w:rsid w:val="004D35F3"/>
    <w:rsid w:val="004F5C57"/>
    <w:rsid w:val="00500413"/>
    <w:rsid w:val="00510189"/>
    <w:rsid w:val="0052210E"/>
    <w:rsid w:val="00536114"/>
    <w:rsid w:val="00544E43"/>
    <w:rsid w:val="005676E6"/>
    <w:rsid w:val="005754C9"/>
    <w:rsid w:val="0058210C"/>
    <w:rsid w:val="0059757E"/>
    <w:rsid w:val="005C54E9"/>
    <w:rsid w:val="005C69BB"/>
    <w:rsid w:val="005F07CB"/>
    <w:rsid w:val="005F4458"/>
    <w:rsid w:val="00603526"/>
    <w:rsid w:val="00607889"/>
    <w:rsid w:val="00644252"/>
    <w:rsid w:val="00680691"/>
    <w:rsid w:val="00680B08"/>
    <w:rsid w:val="00697FC5"/>
    <w:rsid w:val="006B16EF"/>
    <w:rsid w:val="006B3060"/>
    <w:rsid w:val="006C2C8A"/>
    <w:rsid w:val="006C3C0F"/>
    <w:rsid w:val="006F3305"/>
    <w:rsid w:val="00764E12"/>
    <w:rsid w:val="0076535D"/>
    <w:rsid w:val="007665BA"/>
    <w:rsid w:val="007728D4"/>
    <w:rsid w:val="00777505"/>
    <w:rsid w:val="00793A49"/>
    <w:rsid w:val="00795202"/>
    <w:rsid w:val="00795819"/>
    <w:rsid w:val="007D7FB5"/>
    <w:rsid w:val="007E16DE"/>
    <w:rsid w:val="00803C0D"/>
    <w:rsid w:val="00810D3A"/>
    <w:rsid w:val="00850332"/>
    <w:rsid w:val="008608F1"/>
    <w:rsid w:val="008837FB"/>
    <w:rsid w:val="008873AE"/>
    <w:rsid w:val="008C7B60"/>
    <w:rsid w:val="008D1E5A"/>
    <w:rsid w:val="008D2F06"/>
    <w:rsid w:val="008E6BFA"/>
    <w:rsid w:val="008F3041"/>
    <w:rsid w:val="008F318F"/>
    <w:rsid w:val="008F651C"/>
    <w:rsid w:val="009023C3"/>
    <w:rsid w:val="00913928"/>
    <w:rsid w:val="0092160F"/>
    <w:rsid w:val="00933936"/>
    <w:rsid w:val="00952C39"/>
    <w:rsid w:val="00962FD9"/>
    <w:rsid w:val="009B5194"/>
    <w:rsid w:val="009B5C0E"/>
    <w:rsid w:val="00A237E9"/>
    <w:rsid w:val="00A34948"/>
    <w:rsid w:val="00A35B2F"/>
    <w:rsid w:val="00A52A3B"/>
    <w:rsid w:val="00A70D3F"/>
    <w:rsid w:val="00A72574"/>
    <w:rsid w:val="00A73CCC"/>
    <w:rsid w:val="00A92394"/>
    <w:rsid w:val="00A93D09"/>
    <w:rsid w:val="00AE3340"/>
    <w:rsid w:val="00AF0256"/>
    <w:rsid w:val="00B03405"/>
    <w:rsid w:val="00B048F6"/>
    <w:rsid w:val="00B141F5"/>
    <w:rsid w:val="00B31776"/>
    <w:rsid w:val="00B350CD"/>
    <w:rsid w:val="00B4284A"/>
    <w:rsid w:val="00B43B64"/>
    <w:rsid w:val="00B505D8"/>
    <w:rsid w:val="00B505F0"/>
    <w:rsid w:val="00B52B6F"/>
    <w:rsid w:val="00B71791"/>
    <w:rsid w:val="00B719D7"/>
    <w:rsid w:val="00B75201"/>
    <w:rsid w:val="00B8585B"/>
    <w:rsid w:val="00B97F0F"/>
    <w:rsid w:val="00BA0E91"/>
    <w:rsid w:val="00BB0385"/>
    <w:rsid w:val="00BB4030"/>
    <w:rsid w:val="00BC79D5"/>
    <w:rsid w:val="00BE7783"/>
    <w:rsid w:val="00C05DF7"/>
    <w:rsid w:val="00C10FBE"/>
    <w:rsid w:val="00C1331E"/>
    <w:rsid w:val="00C47529"/>
    <w:rsid w:val="00C86E11"/>
    <w:rsid w:val="00CA561E"/>
    <w:rsid w:val="00CB3D1D"/>
    <w:rsid w:val="00CC1897"/>
    <w:rsid w:val="00CC4959"/>
    <w:rsid w:val="00CD4322"/>
    <w:rsid w:val="00CE76A6"/>
    <w:rsid w:val="00CF5CDA"/>
    <w:rsid w:val="00D051DE"/>
    <w:rsid w:val="00D22DF8"/>
    <w:rsid w:val="00D54760"/>
    <w:rsid w:val="00D818A2"/>
    <w:rsid w:val="00D81F46"/>
    <w:rsid w:val="00D961A9"/>
    <w:rsid w:val="00DC03B2"/>
    <w:rsid w:val="00DD75E0"/>
    <w:rsid w:val="00DF2E53"/>
    <w:rsid w:val="00E01ED6"/>
    <w:rsid w:val="00E245DD"/>
    <w:rsid w:val="00E75608"/>
    <w:rsid w:val="00E80007"/>
    <w:rsid w:val="00E82467"/>
    <w:rsid w:val="00E8697A"/>
    <w:rsid w:val="00E95AD0"/>
    <w:rsid w:val="00EA6EBF"/>
    <w:rsid w:val="00EC1B28"/>
    <w:rsid w:val="00ED3CC7"/>
    <w:rsid w:val="00EE005A"/>
    <w:rsid w:val="00EE11C7"/>
    <w:rsid w:val="00EF4CA8"/>
    <w:rsid w:val="00F02585"/>
    <w:rsid w:val="00F11816"/>
    <w:rsid w:val="00F22D2B"/>
    <w:rsid w:val="00F34F9F"/>
    <w:rsid w:val="00F42873"/>
    <w:rsid w:val="00F46C18"/>
    <w:rsid w:val="00F47CD7"/>
    <w:rsid w:val="00F705E4"/>
    <w:rsid w:val="00F946CA"/>
    <w:rsid w:val="00F94F40"/>
    <w:rsid w:val="00FB329F"/>
    <w:rsid w:val="00FB3A22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834DC"/>
  <w15:docId w15:val="{19959D04-103D-469D-957D-7EF73DEC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10E"/>
  </w:style>
  <w:style w:type="paragraph" w:styleId="Nagwek1">
    <w:name w:val="heading 1"/>
    <w:basedOn w:val="Normalny"/>
    <w:next w:val="Normalny"/>
    <w:link w:val="Nagwek1Znak"/>
    <w:qFormat/>
    <w:rsid w:val="00883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7F0F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CC1897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476"/>
  </w:style>
  <w:style w:type="paragraph" w:styleId="Stopka">
    <w:name w:val="footer"/>
    <w:basedOn w:val="Normalny"/>
    <w:link w:val="StopkaZnak"/>
    <w:uiPriority w:val="99"/>
    <w:unhideWhenUsed/>
    <w:rsid w:val="0002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476"/>
  </w:style>
  <w:style w:type="character" w:styleId="Odwoaniedokomentarza">
    <w:name w:val="annotation reference"/>
    <w:basedOn w:val="Domylnaczcionkaakapitu"/>
    <w:uiPriority w:val="99"/>
    <w:semiHidden/>
    <w:unhideWhenUsed/>
    <w:rsid w:val="002B5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82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023C3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retekstu">
    <w:name w:val="Treść tekstu"/>
    <w:basedOn w:val="Normalny"/>
    <w:rsid w:val="002C4C6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2C4C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4D35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F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5F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3CC7"/>
    <w:rPr>
      <w:color w:val="605E5C"/>
      <w:shd w:val="clear" w:color="auto" w:fill="E1DFDD"/>
    </w:rPr>
  </w:style>
  <w:style w:type="paragraph" w:customStyle="1" w:styleId="Standard">
    <w:name w:val="Standard"/>
    <w:rsid w:val="00ED3CC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37F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837FB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837F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zyna.reszka@muzeumwarszawy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wentarze@muzeumkarkono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atarzyna.reszka@muzeumwarszaw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95E5-8FA2-4A58-8BCF-6264349B83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A38E66-6F21-41B5-9F9C-A34E7837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mprzybyszewska</dc:creator>
  <cp:lastModifiedBy>Natalia Fyderek</cp:lastModifiedBy>
  <cp:revision>2</cp:revision>
  <cp:lastPrinted>2022-09-29T08:16:00Z</cp:lastPrinted>
  <dcterms:created xsi:type="dcterms:W3CDTF">2024-09-06T06:13:00Z</dcterms:created>
  <dcterms:modified xsi:type="dcterms:W3CDTF">2024-09-06T06:13:00Z</dcterms:modified>
</cp:coreProperties>
</file>